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2D2" w:rsidRDefault="003712D2" w:rsidP="003712D2">
      <w:pPr>
        <w:jc w:val="center"/>
        <w:rPr>
          <w:rFonts w:ascii="Times New Roman" w:hAnsi="Times New Roman"/>
          <w:sz w:val="72"/>
          <w:szCs w:val="72"/>
        </w:rPr>
      </w:pPr>
    </w:p>
    <w:p w:rsidR="003712D2" w:rsidRDefault="003712D2" w:rsidP="003712D2">
      <w:pPr>
        <w:jc w:val="center"/>
        <w:rPr>
          <w:rFonts w:ascii="Times New Roman" w:hAnsi="Times New Roman"/>
          <w:sz w:val="72"/>
          <w:szCs w:val="72"/>
        </w:rPr>
      </w:pPr>
    </w:p>
    <w:p w:rsidR="003712D2" w:rsidRPr="003712D2" w:rsidRDefault="003712D2" w:rsidP="003712D2">
      <w:pPr>
        <w:jc w:val="center"/>
        <w:rPr>
          <w:rFonts w:ascii="Times New Roman" w:hAnsi="Times New Roman"/>
          <w:sz w:val="72"/>
          <w:szCs w:val="72"/>
          <w:lang w:val="ru-RU"/>
        </w:rPr>
      </w:pPr>
    </w:p>
    <w:p w:rsidR="003712D2" w:rsidRDefault="003712D2" w:rsidP="003712D2">
      <w:pPr>
        <w:jc w:val="center"/>
        <w:rPr>
          <w:rFonts w:ascii="Times New Roman" w:hAnsi="Times New Roman"/>
          <w:sz w:val="72"/>
          <w:szCs w:val="72"/>
        </w:rPr>
      </w:pPr>
    </w:p>
    <w:p w:rsidR="003712D2" w:rsidRDefault="003712D2" w:rsidP="003712D2">
      <w:pPr>
        <w:jc w:val="center"/>
        <w:rPr>
          <w:rFonts w:ascii="Times New Roman" w:hAnsi="Times New Roman"/>
          <w:sz w:val="72"/>
          <w:szCs w:val="72"/>
          <w:lang w:val="ru-RU"/>
        </w:rPr>
      </w:pPr>
      <w:r w:rsidRPr="00472193">
        <w:rPr>
          <w:rFonts w:ascii="Times New Roman" w:hAnsi="Times New Roman"/>
          <w:sz w:val="72"/>
          <w:szCs w:val="72"/>
          <w:lang w:val="ru-RU"/>
        </w:rPr>
        <w:t>Аналитическая справка</w:t>
      </w:r>
    </w:p>
    <w:p w:rsidR="003712D2" w:rsidRDefault="003712D2" w:rsidP="003712D2">
      <w:pPr>
        <w:jc w:val="center"/>
        <w:rPr>
          <w:rFonts w:ascii="Times New Roman" w:hAnsi="Times New Roman"/>
          <w:sz w:val="72"/>
          <w:szCs w:val="72"/>
          <w:lang w:val="ru-RU"/>
        </w:rPr>
      </w:pPr>
      <w:r w:rsidRPr="00472193">
        <w:rPr>
          <w:rFonts w:ascii="Times New Roman" w:hAnsi="Times New Roman"/>
          <w:sz w:val="72"/>
          <w:szCs w:val="72"/>
          <w:lang w:val="ru-RU"/>
        </w:rPr>
        <w:t xml:space="preserve"> по итогам проведения ГИА</w:t>
      </w:r>
    </w:p>
    <w:p w:rsidR="003712D2" w:rsidRDefault="003712D2" w:rsidP="003712D2">
      <w:pPr>
        <w:jc w:val="center"/>
        <w:rPr>
          <w:rFonts w:ascii="Times New Roman" w:hAnsi="Times New Roman"/>
          <w:sz w:val="72"/>
          <w:szCs w:val="72"/>
          <w:lang w:val="ru-RU"/>
        </w:rPr>
      </w:pPr>
      <w:r>
        <w:rPr>
          <w:rFonts w:ascii="Times New Roman" w:hAnsi="Times New Roman"/>
          <w:sz w:val="72"/>
          <w:szCs w:val="72"/>
          <w:lang w:val="ru-RU"/>
        </w:rPr>
        <w:t xml:space="preserve"> в 2024-2025</w:t>
      </w:r>
      <w:r w:rsidRPr="00472193">
        <w:rPr>
          <w:rFonts w:ascii="Times New Roman" w:hAnsi="Times New Roman"/>
          <w:sz w:val="72"/>
          <w:szCs w:val="72"/>
          <w:lang w:val="ru-RU"/>
        </w:rPr>
        <w:t xml:space="preserve"> учебном году</w:t>
      </w:r>
    </w:p>
    <w:p w:rsidR="003712D2" w:rsidRPr="00472193" w:rsidRDefault="003712D2" w:rsidP="003712D2">
      <w:pPr>
        <w:jc w:val="center"/>
        <w:rPr>
          <w:rFonts w:ascii="Times New Roman" w:hAnsi="Times New Roman"/>
          <w:sz w:val="72"/>
          <w:szCs w:val="72"/>
          <w:lang w:val="ru-RU"/>
        </w:rPr>
      </w:pPr>
      <w:r>
        <w:rPr>
          <w:rFonts w:ascii="Times New Roman" w:hAnsi="Times New Roman"/>
          <w:sz w:val="72"/>
          <w:szCs w:val="72"/>
          <w:lang w:val="ru-RU"/>
        </w:rPr>
        <w:t>МБ</w:t>
      </w:r>
      <w:proofErr w:type="gramStart"/>
      <w:r>
        <w:rPr>
          <w:rFonts w:ascii="Times New Roman" w:hAnsi="Times New Roman"/>
          <w:sz w:val="72"/>
          <w:szCs w:val="72"/>
          <w:lang w:val="ru-RU"/>
        </w:rPr>
        <w:t>В(</w:t>
      </w:r>
      <w:proofErr w:type="gramEnd"/>
      <w:r>
        <w:rPr>
          <w:rFonts w:ascii="Times New Roman" w:hAnsi="Times New Roman"/>
          <w:sz w:val="72"/>
          <w:szCs w:val="72"/>
          <w:lang w:val="ru-RU"/>
        </w:rPr>
        <w:t xml:space="preserve">С)ОУ В(С)ОШ № 185 </w:t>
      </w:r>
    </w:p>
    <w:p w:rsidR="003712D2" w:rsidRPr="00472193" w:rsidRDefault="003712D2" w:rsidP="003712D2">
      <w:pPr>
        <w:rPr>
          <w:sz w:val="72"/>
          <w:szCs w:val="72"/>
          <w:lang w:val="ru-RU"/>
        </w:rPr>
      </w:pPr>
    </w:p>
    <w:p w:rsidR="00000000" w:rsidRDefault="003712D2">
      <w:pPr>
        <w:rPr>
          <w:lang w:val="ru-RU"/>
        </w:rPr>
      </w:pPr>
    </w:p>
    <w:p w:rsidR="003712D2" w:rsidRDefault="003712D2">
      <w:pPr>
        <w:rPr>
          <w:lang w:val="ru-RU"/>
        </w:rPr>
      </w:pPr>
    </w:p>
    <w:p w:rsidR="003712D2" w:rsidRDefault="003712D2">
      <w:pPr>
        <w:rPr>
          <w:lang w:val="ru-RU"/>
        </w:rPr>
      </w:pPr>
    </w:p>
    <w:p w:rsidR="003712D2" w:rsidRDefault="003712D2">
      <w:pPr>
        <w:rPr>
          <w:lang w:val="ru-RU"/>
        </w:rPr>
      </w:pPr>
    </w:p>
    <w:p w:rsidR="003712D2" w:rsidRDefault="003712D2">
      <w:pPr>
        <w:rPr>
          <w:lang w:val="ru-RU"/>
        </w:rPr>
      </w:pPr>
    </w:p>
    <w:p w:rsidR="003712D2" w:rsidRDefault="003712D2">
      <w:pPr>
        <w:rPr>
          <w:lang w:val="ru-RU"/>
        </w:rPr>
      </w:pPr>
    </w:p>
    <w:p w:rsidR="003712D2" w:rsidRDefault="003712D2">
      <w:pPr>
        <w:rPr>
          <w:lang w:val="ru-RU"/>
        </w:rPr>
      </w:pPr>
    </w:p>
    <w:p w:rsidR="003712D2" w:rsidRDefault="003712D2">
      <w:pPr>
        <w:rPr>
          <w:lang w:val="ru-RU"/>
        </w:rPr>
      </w:pPr>
    </w:p>
    <w:p w:rsidR="003712D2" w:rsidRDefault="003712D2">
      <w:pPr>
        <w:rPr>
          <w:lang w:val="ru-RU"/>
        </w:rPr>
      </w:pPr>
    </w:p>
    <w:p w:rsidR="003712D2" w:rsidRDefault="003712D2">
      <w:pPr>
        <w:rPr>
          <w:lang w:val="ru-RU"/>
        </w:rPr>
      </w:pPr>
    </w:p>
    <w:p w:rsidR="003712D2" w:rsidRDefault="003712D2">
      <w:pPr>
        <w:rPr>
          <w:lang w:val="ru-RU"/>
        </w:rPr>
      </w:pPr>
    </w:p>
    <w:p w:rsidR="003712D2" w:rsidRDefault="003712D2">
      <w:pPr>
        <w:rPr>
          <w:lang w:val="ru-RU"/>
        </w:rPr>
      </w:pPr>
    </w:p>
    <w:p w:rsidR="003712D2" w:rsidRDefault="003712D2">
      <w:pPr>
        <w:rPr>
          <w:lang w:val="ru-RU"/>
        </w:rPr>
      </w:pPr>
    </w:p>
    <w:p w:rsidR="003712D2" w:rsidRDefault="003712D2">
      <w:pPr>
        <w:rPr>
          <w:lang w:val="ru-RU"/>
        </w:rPr>
      </w:pPr>
    </w:p>
    <w:p w:rsidR="003712D2" w:rsidRDefault="003712D2">
      <w:pPr>
        <w:rPr>
          <w:lang w:val="ru-RU"/>
        </w:rPr>
      </w:pPr>
    </w:p>
    <w:p w:rsidR="003712D2" w:rsidRDefault="003712D2">
      <w:pPr>
        <w:rPr>
          <w:lang w:val="ru-RU"/>
        </w:rPr>
      </w:pPr>
    </w:p>
    <w:p w:rsidR="003712D2" w:rsidRDefault="003712D2">
      <w:pPr>
        <w:rPr>
          <w:lang w:val="ru-RU"/>
        </w:rPr>
      </w:pPr>
    </w:p>
    <w:p w:rsidR="003712D2" w:rsidRDefault="003712D2">
      <w:pPr>
        <w:rPr>
          <w:lang w:val="ru-RU"/>
        </w:rPr>
      </w:pPr>
    </w:p>
    <w:p w:rsidR="003712D2" w:rsidRDefault="003712D2">
      <w:pPr>
        <w:rPr>
          <w:lang w:val="ru-RU"/>
        </w:rPr>
      </w:pPr>
    </w:p>
    <w:p w:rsidR="003712D2" w:rsidRDefault="003712D2">
      <w:pPr>
        <w:rPr>
          <w:lang w:val="ru-RU"/>
        </w:rPr>
      </w:pPr>
    </w:p>
    <w:p w:rsidR="003712D2" w:rsidRDefault="003712D2">
      <w:pPr>
        <w:rPr>
          <w:lang w:val="ru-RU"/>
        </w:rPr>
      </w:pPr>
    </w:p>
    <w:p w:rsidR="003712D2" w:rsidRDefault="003712D2">
      <w:pPr>
        <w:rPr>
          <w:lang w:val="ru-RU"/>
        </w:rPr>
      </w:pPr>
    </w:p>
    <w:p w:rsidR="003712D2" w:rsidRDefault="003712D2">
      <w:pPr>
        <w:rPr>
          <w:lang w:val="ru-RU"/>
        </w:rPr>
      </w:pPr>
    </w:p>
    <w:p w:rsidR="003712D2" w:rsidRDefault="003712D2">
      <w:pPr>
        <w:rPr>
          <w:lang w:val="ru-RU"/>
        </w:rPr>
      </w:pPr>
    </w:p>
    <w:p w:rsidR="003712D2" w:rsidRDefault="003712D2">
      <w:pPr>
        <w:rPr>
          <w:lang w:val="ru-RU"/>
        </w:rPr>
      </w:pPr>
    </w:p>
    <w:p w:rsidR="003712D2" w:rsidRDefault="003712D2">
      <w:pPr>
        <w:rPr>
          <w:lang w:val="ru-RU"/>
        </w:rPr>
      </w:pPr>
    </w:p>
    <w:p w:rsidR="003712D2" w:rsidRDefault="003712D2">
      <w:pPr>
        <w:rPr>
          <w:lang w:val="ru-RU"/>
        </w:rPr>
      </w:pPr>
    </w:p>
    <w:p w:rsidR="003712D2" w:rsidRPr="008F4E0F" w:rsidRDefault="003712D2" w:rsidP="003712D2">
      <w:pPr>
        <w:tabs>
          <w:tab w:val="left" w:pos="611"/>
          <w:tab w:val="left" w:pos="1395"/>
          <w:tab w:val="left" w:pos="3112"/>
          <w:tab w:val="left" w:pos="4913"/>
          <w:tab w:val="left" w:pos="6633"/>
        </w:tabs>
        <w:spacing w:before="4" w:line="235" w:lineRule="auto"/>
        <w:ind w:right="-20"/>
        <w:jc w:val="center"/>
        <w:rPr>
          <w:rFonts w:ascii="Times New Roman" w:eastAsia="Times New Roman" w:hAnsi="Times New Roman"/>
          <w:b/>
          <w:bCs/>
          <w:color w:val="000000"/>
          <w:spacing w:val="1"/>
          <w:lang w:val="ru-RU"/>
        </w:rPr>
      </w:pPr>
      <w:r w:rsidRPr="008F4E0F">
        <w:rPr>
          <w:rFonts w:ascii="Times New Roman" w:eastAsia="Times New Roman" w:hAnsi="Times New Roman"/>
          <w:b/>
          <w:bCs/>
          <w:color w:val="000000"/>
          <w:lang w:val="ru-RU"/>
        </w:rPr>
        <w:t>П</w:t>
      </w:r>
      <w:r w:rsidRPr="008F4E0F">
        <w:rPr>
          <w:rFonts w:ascii="Times New Roman" w:eastAsia="Times New Roman" w:hAnsi="Times New Roman"/>
          <w:b/>
          <w:bCs/>
          <w:color w:val="000000"/>
          <w:spacing w:val="1"/>
          <w:lang w:val="ru-RU"/>
        </w:rPr>
        <w:t>р</w:t>
      </w:r>
      <w:r w:rsidRPr="008F4E0F">
        <w:rPr>
          <w:rFonts w:ascii="Times New Roman" w:eastAsia="Times New Roman" w:hAnsi="Times New Roman"/>
          <w:b/>
          <w:bCs/>
          <w:color w:val="000000"/>
          <w:lang w:val="ru-RU"/>
        </w:rPr>
        <w:t>оведен</w:t>
      </w:r>
      <w:r w:rsidRPr="008F4E0F">
        <w:rPr>
          <w:rFonts w:ascii="Times New Roman" w:eastAsia="Times New Roman" w:hAnsi="Times New Roman"/>
          <w:b/>
          <w:bCs/>
          <w:color w:val="000000"/>
          <w:spacing w:val="1"/>
          <w:lang w:val="ru-RU"/>
        </w:rPr>
        <w:t>и</w:t>
      </w:r>
      <w:r w:rsidRPr="008F4E0F">
        <w:rPr>
          <w:rFonts w:ascii="Times New Roman" w:eastAsia="Times New Roman" w:hAnsi="Times New Roman"/>
          <w:b/>
          <w:bCs/>
          <w:color w:val="000000"/>
          <w:lang w:val="ru-RU"/>
        </w:rPr>
        <w:t xml:space="preserve">е </w:t>
      </w:r>
      <w:r w:rsidRPr="008F4E0F">
        <w:rPr>
          <w:rFonts w:ascii="Times New Roman" w:eastAsia="Times New Roman" w:hAnsi="Times New Roman"/>
          <w:b/>
          <w:bCs/>
          <w:color w:val="000000"/>
          <w:spacing w:val="-1"/>
          <w:lang w:val="ru-RU"/>
        </w:rPr>
        <w:t>Г</w:t>
      </w:r>
      <w:r w:rsidRPr="008F4E0F">
        <w:rPr>
          <w:rFonts w:ascii="Times New Roman" w:eastAsia="Times New Roman" w:hAnsi="Times New Roman"/>
          <w:b/>
          <w:bCs/>
          <w:color w:val="000000"/>
          <w:lang w:val="ru-RU"/>
        </w:rPr>
        <w:t>И</w:t>
      </w:r>
      <w:r w:rsidRPr="008F4E0F">
        <w:rPr>
          <w:rFonts w:ascii="Times New Roman" w:eastAsia="Times New Roman" w:hAnsi="Times New Roman"/>
          <w:b/>
          <w:bCs/>
          <w:color w:val="000000"/>
          <w:spacing w:val="1"/>
          <w:lang w:val="ru-RU"/>
        </w:rPr>
        <w:t>А и их результаты</w:t>
      </w:r>
    </w:p>
    <w:p w:rsidR="003712D2" w:rsidRPr="00500287" w:rsidRDefault="003712D2" w:rsidP="003712D2">
      <w:pPr>
        <w:tabs>
          <w:tab w:val="left" w:pos="611"/>
          <w:tab w:val="left" w:pos="1395"/>
          <w:tab w:val="left" w:pos="3112"/>
          <w:tab w:val="left" w:pos="4913"/>
          <w:tab w:val="left" w:pos="6633"/>
        </w:tabs>
        <w:spacing w:before="4" w:line="235" w:lineRule="auto"/>
        <w:ind w:right="-20"/>
        <w:rPr>
          <w:rFonts w:ascii="Times New Roman" w:eastAsia="Times New Roman" w:hAnsi="Times New Roman"/>
          <w:color w:val="000000"/>
          <w:lang w:val="ru-RU"/>
        </w:rPr>
      </w:pPr>
      <w:r w:rsidRPr="003A1CB2">
        <w:rPr>
          <w:rFonts w:ascii="Times New Roman" w:eastAsia="Times New Roman" w:hAnsi="Times New Roman"/>
          <w:color w:val="000000"/>
          <w:lang w:val="ru-RU"/>
        </w:rPr>
        <w:t xml:space="preserve">      </w:t>
      </w:r>
      <w:r w:rsidRPr="00500287">
        <w:rPr>
          <w:rFonts w:ascii="Times New Roman" w:eastAsia="Times New Roman" w:hAnsi="Times New Roman"/>
          <w:color w:val="000000"/>
          <w:lang w:val="ru-RU"/>
        </w:rPr>
        <w:t>Го</w:t>
      </w:r>
      <w:r w:rsidRPr="00500287">
        <w:rPr>
          <w:rFonts w:ascii="Times New Roman" w:eastAsia="Times New Roman" w:hAnsi="Times New Roman"/>
          <w:color w:val="000000"/>
          <w:spacing w:val="1"/>
          <w:lang w:val="ru-RU"/>
        </w:rPr>
        <w:t>с</w:t>
      </w:r>
      <w:r w:rsidRPr="00500287">
        <w:rPr>
          <w:rFonts w:ascii="Times New Roman" w:eastAsia="Times New Roman" w:hAnsi="Times New Roman"/>
          <w:color w:val="000000"/>
          <w:spacing w:val="-3"/>
          <w:lang w:val="ru-RU"/>
        </w:rPr>
        <w:t>у</w:t>
      </w:r>
      <w:r w:rsidRPr="00500287">
        <w:rPr>
          <w:rFonts w:ascii="Times New Roman" w:eastAsia="Times New Roman" w:hAnsi="Times New Roman"/>
          <w:color w:val="000000"/>
          <w:lang w:val="ru-RU"/>
        </w:rPr>
        <w:t>д</w:t>
      </w:r>
      <w:r w:rsidRPr="00500287">
        <w:rPr>
          <w:rFonts w:ascii="Times New Roman" w:eastAsia="Times New Roman" w:hAnsi="Times New Roman"/>
          <w:color w:val="000000"/>
          <w:spacing w:val="-1"/>
          <w:lang w:val="ru-RU"/>
        </w:rPr>
        <w:t>а</w:t>
      </w:r>
      <w:r w:rsidRPr="00500287">
        <w:rPr>
          <w:rFonts w:ascii="Times New Roman" w:eastAsia="Times New Roman" w:hAnsi="Times New Roman"/>
          <w:color w:val="000000"/>
          <w:spacing w:val="2"/>
          <w:lang w:val="ru-RU"/>
        </w:rPr>
        <w:t>р</w:t>
      </w:r>
      <w:r w:rsidRPr="00500287">
        <w:rPr>
          <w:rFonts w:ascii="Times New Roman" w:eastAsia="Times New Roman" w:hAnsi="Times New Roman"/>
          <w:color w:val="000000"/>
          <w:lang w:val="ru-RU"/>
        </w:rPr>
        <w:t>ств</w:t>
      </w:r>
      <w:r w:rsidRPr="00500287">
        <w:rPr>
          <w:rFonts w:ascii="Times New Roman" w:eastAsia="Times New Roman" w:hAnsi="Times New Roman"/>
          <w:color w:val="000000"/>
          <w:spacing w:val="-1"/>
          <w:lang w:val="ru-RU"/>
        </w:rPr>
        <w:t>е</w:t>
      </w:r>
      <w:r w:rsidRPr="00500287">
        <w:rPr>
          <w:rFonts w:ascii="Times New Roman" w:eastAsia="Times New Roman" w:hAnsi="Times New Roman"/>
          <w:color w:val="000000"/>
          <w:lang w:val="ru-RU"/>
        </w:rPr>
        <w:t>н</w:t>
      </w:r>
      <w:r w:rsidRPr="00500287">
        <w:rPr>
          <w:rFonts w:ascii="Times New Roman" w:eastAsia="Times New Roman" w:hAnsi="Times New Roman"/>
          <w:color w:val="000000"/>
          <w:spacing w:val="1"/>
          <w:lang w:val="ru-RU"/>
        </w:rPr>
        <w:t>н</w:t>
      </w:r>
      <w:r w:rsidRPr="00500287">
        <w:rPr>
          <w:rFonts w:ascii="Times New Roman" w:eastAsia="Times New Roman" w:hAnsi="Times New Roman"/>
          <w:color w:val="000000"/>
          <w:lang w:val="ru-RU"/>
        </w:rPr>
        <w:t xml:space="preserve">ая </w:t>
      </w:r>
      <w:r w:rsidRPr="00500287">
        <w:rPr>
          <w:rFonts w:ascii="Times New Roman" w:eastAsia="Times New Roman" w:hAnsi="Times New Roman"/>
          <w:color w:val="000000"/>
          <w:spacing w:val="1"/>
          <w:lang w:val="ru-RU"/>
        </w:rPr>
        <w:t>ит</w:t>
      </w:r>
      <w:r w:rsidRPr="00500287">
        <w:rPr>
          <w:rFonts w:ascii="Times New Roman" w:eastAsia="Times New Roman" w:hAnsi="Times New Roman"/>
          <w:color w:val="000000"/>
          <w:lang w:val="ru-RU"/>
        </w:rPr>
        <w:t>огов</w:t>
      </w:r>
      <w:r w:rsidRPr="00500287">
        <w:rPr>
          <w:rFonts w:ascii="Times New Roman" w:eastAsia="Times New Roman" w:hAnsi="Times New Roman"/>
          <w:color w:val="000000"/>
          <w:spacing w:val="-1"/>
          <w:lang w:val="ru-RU"/>
        </w:rPr>
        <w:t>а</w:t>
      </w:r>
      <w:r w:rsidRPr="00500287">
        <w:rPr>
          <w:rFonts w:ascii="Times New Roman" w:eastAsia="Times New Roman" w:hAnsi="Times New Roman"/>
          <w:color w:val="000000"/>
          <w:lang w:val="ru-RU"/>
        </w:rPr>
        <w:t>я аттест</w:t>
      </w:r>
      <w:r w:rsidRPr="00500287">
        <w:rPr>
          <w:rFonts w:ascii="Times New Roman" w:eastAsia="Times New Roman" w:hAnsi="Times New Roman"/>
          <w:color w:val="000000"/>
          <w:spacing w:val="-1"/>
          <w:lang w:val="ru-RU"/>
        </w:rPr>
        <w:t>а</w:t>
      </w:r>
      <w:r w:rsidRPr="00500287">
        <w:rPr>
          <w:rFonts w:ascii="Times New Roman" w:eastAsia="Times New Roman" w:hAnsi="Times New Roman"/>
          <w:color w:val="000000"/>
          <w:spacing w:val="1"/>
          <w:lang w:val="ru-RU"/>
        </w:rPr>
        <w:t>ци</w:t>
      </w:r>
      <w:r w:rsidRPr="00500287">
        <w:rPr>
          <w:rFonts w:ascii="Times New Roman" w:eastAsia="Times New Roman" w:hAnsi="Times New Roman"/>
          <w:color w:val="000000"/>
          <w:lang w:val="ru-RU"/>
        </w:rPr>
        <w:t>я вы</w:t>
      </w:r>
      <w:r w:rsidRPr="00500287">
        <w:rPr>
          <w:rFonts w:ascii="Times New Roman" w:eastAsia="Times New Roman" w:hAnsi="Times New Roman"/>
          <w:color w:val="000000"/>
          <w:spacing w:val="3"/>
          <w:lang w:val="ru-RU"/>
        </w:rPr>
        <w:t>п</w:t>
      </w:r>
      <w:r w:rsidRPr="00500287">
        <w:rPr>
          <w:rFonts w:ascii="Times New Roman" w:eastAsia="Times New Roman" w:hAnsi="Times New Roman"/>
          <w:color w:val="000000"/>
          <w:spacing w:val="-4"/>
          <w:lang w:val="ru-RU"/>
        </w:rPr>
        <w:t>у</w:t>
      </w:r>
      <w:r w:rsidRPr="00500287">
        <w:rPr>
          <w:rFonts w:ascii="Times New Roman" w:eastAsia="Times New Roman" w:hAnsi="Times New Roman"/>
          <w:color w:val="000000"/>
          <w:spacing w:val="-1"/>
          <w:lang w:val="ru-RU"/>
        </w:rPr>
        <w:t>с</w:t>
      </w:r>
      <w:r w:rsidRPr="00500287">
        <w:rPr>
          <w:rFonts w:ascii="Times New Roman" w:eastAsia="Times New Roman" w:hAnsi="Times New Roman"/>
          <w:color w:val="000000"/>
          <w:spacing w:val="3"/>
          <w:lang w:val="ru-RU"/>
        </w:rPr>
        <w:t>к</w:t>
      </w:r>
      <w:r w:rsidRPr="00500287">
        <w:rPr>
          <w:rFonts w:ascii="Times New Roman" w:eastAsia="Times New Roman" w:hAnsi="Times New Roman"/>
          <w:color w:val="000000"/>
          <w:spacing w:val="1"/>
          <w:lang w:val="ru-RU"/>
        </w:rPr>
        <w:t>ник</w:t>
      </w:r>
      <w:r w:rsidRPr="00500287">
        <w:rPr>
          <w:rFonts w:ascii="Times New Roman" w:eastAsia="Times New Roman" w:hAnsi="Times New Roman"/>
          <w:color w:val="000000"/>
          <w:lang w:val="ru-RU"/>
        </w:rPr>
        <w:t>ов МБ</w:t>
      </w:r>
      <w:proofErr w:type="gramStart"/>
      <w:r w:rsidRPr="00500287">
        <w:rPr>
          <w:rFonts w:ascii="Times New Roman" w:eastAsia="Times New Roman" w:hAnsi="Times New Roman"/>
          <w:color w:val="000000"/>
          <w:lang w:val="ru-RU"/>
        </w:rPr>
        <w:t>В(</w:t>
      </w:r>
      <w:proofErr w:type="gramEnd"/>
      <w:r w:rsidRPr="00500287">
        <w:rPr>
          <w:rFonts w:ascii="Times New Roman" w:eastAsia="Times New Roman" w:hAnsi="Times New Roman"/>
          <w:color w:val="000000"/>
          <w:lang w:val="ru-RU"/>
        </w:rPr>
        <w:t>С)ОУВ(С)ОШ №185</w:t>
      </w:r>
      <w:r w:rsidRPr="00500287">
        <w:rPr>
          <w:rFonts w:ascii="Times New Roman" w:eastAsia="Times New Roman" w:hAnsi="Times New Roman"/>
          <w:color w:val="000000"/>
          <w:spacing w:val="1"/>
          <w:lang w:val="ru-RU"/>
        </w:rPr>
        <w:t>п</w:t>
      </w:r>
      <w:r w:rsidRPr="00500287">
        <w:rPr>
          <w:rFonts w:ascii="Times New Roman" w:eastAsia="Times New Roman" w:hAnsi="Times New Roman"/>
          <w:color w:val="000000"/>
          <w:lang w:val="ru-RU"/>
        </w:rPr>
        <w:t>роводи</w:t>
      </w:r>
      <w:r w:rsidRPr="00500287">
        <w:rPr>
          <w:rFonts w:ascii="Times New Roman" w:eastAsia="Times New Roman" w:hAnsi="Times New Roman"/>
          <w:color w:val="000000"/>
          <w:spacing w:val="1"/>
          <w:lang w:val="ru-RU"/>
        </w:rPr>
        <w:t>т</w:t>
      </w:r>
      <w:r w:rsidRPr="00500287">
        <w:rPr>
          <w:rFonts w:ascii="Times New Roman" w:eastAsia="Times New Roman" w:hAnsi="Times New Roman"/>
          <w:color w:val="000000"/>
          <w:lang w:val="ru-RU"/>
        </w:rPr>
        <w:t xml:space="preserve">ся в </w:t>
      </w:r>
      <w:r w:rsidRPr="00500287">
        <w:rPr>
          <w:rFonts w:ascii="Times New Roman" w:eastAsia="Times New Roman" w:hAnsi="Times New Roman"/>
          <w:color w:val="000000"/>
          <w:spacing w:val="1"/>
          <w:lang w:val="ru-RU"/>
        </w:rPr>
        <w:t>ц</w:t>
      </w:r>
      <w:r w:rsidRPr="00500287">
        <w:rPr>
          <w:rFonts w:ascii="Times New Roman" w:eastAsia="Times New Roman" w:hAnsi="Times New Roman"/>
          <w:color w:val="000000"/>
          <w:spacing w:val="-2"/>
          <w:lang w:val="ru-RU"/>
        </w:rPr>
        <w:t>е</w:t>
      </w:r>
      <w:r w:rsidRPr="00500287">
        <w:rPr>
          <w:rFonts w:ascii="Times New Roman" w:eastAsia="Times New Roman" w:hAnsi="Times New Roman"/>
          <w:color w:val="000000"/>
          <w:lang w:val="ru-RU"/>
        </w:rPr>
        <w:t>лях определен</w:t>
      </w:r>
      <w:r w:rsidRPr="00500287">
        <w:rPr>
          <w:rFonts w:ascii="Times New Roman" w:eastAsia="Times New Roman" w:hAnsi="Times New Roman"/>
          <w:color w:val="000000"/>
          <w:spacing w:val="1"/>
          <w:lang w:val="ru-RU"/>
        </w:rPr>
        <w:t>и</w:t>
      </w:r>
      <w:r w:rsidRPr="00500287">
        <w:rPr>
          <w:rFonts w:ascii="Times New Roman" w:eastAsia="Times New Roman" w:hAnsi="Times New Roman"/>
          <w:color w:val="000000"/>
          <w:lang w:val="ru-RU"/>
        </w:rPr>
        <w:t>я соотве</w:t>
      </w:r>
      <w:r w:rsidRPr="00500287">
        <w:rPr>
          <w:rFonts w:ascii="Times New Roman" w:eastAsia="Times New Roman" w:hAnsi="Times New Roman"/>
          <w:color w:val="000000"/>
          <w:spacing w:val="1"/>
          <w:lang w:val="ru-RU"/>
        </w:rPr>
        <w:t>т</w:t>
      </w:r>
      <w:r w:rsidRPr="00500287">
        <w:rPr>
          <w:rFonts w:ascii="Times New Roman" w:eastAsia="Times New Roman" w:hAnsi="Times New Roman"/>
          <w:color w:val="000000"/>
          <w:lang w:val="ru-RU"/>
        </w:rPr>
        <w:t>ствия ре</w:t>
      </w:r>
      <w:r w:rsidRPr="00500287">
        <w:rPr>
          <w:rFonts w:ascii="Times New Roman" w:eastAsia="Times New Roman" w:hAnsi="Times New Roman"/>
          <w:color w:val="000000"/>
          <w:spacing w:val="2"/>
          <w:lang w:val="ru-RU"/>
        </w:rPr>
        <w:t>з</w:t>
      </w:r>
      <w:r w:rsidRPr="00500287">
        <w:rPr>
          <w:rFonts w:ascii="Times New Roman" w:eastAsia="Times New Roman" w:hAnsi="Times New Roman"/>
          <w:color w:val="000000"/>
          <w:spacing w:val="-4"/>
          <w:lang w:val="ru-RU"/>
        </w:rPr>
        <w:t>у</w:t>
      </w:r>
      <w:r w:rsidRPr="00500287">
        <w:rPr>
          <w:rFonts w:ascii="Times New Roman" w:eastAsia="Times New Roman" w:hAnsi="Times New Roman"/>
          <w:color w:val="000000"/>
          <w:lang w:val="ru-RU"/>
        </w:rPr>
        <w:t>ль</w:t>
      </w:r>
      <w:r w:rsidRPr="00500287">
        <w:rPr>
          <w:rFonts w:ascii="Times New Roman" w:eastAsia="Times New Roman" w:hAnsi="Times New Roman"/>
          <w:color w:val="000000"/>
          <w:spacing w:val="1"/>
          <w:lang w:val="ru-RU"/>
        </w:rPr>
        <w:t>т</w:t>
      </w:r>
      <w:r w:rsidRPr="00500287">
        <w:rPr>
          <w:rFonts w:ascii="Times New Roman" w:eastAsia="Times New Roman" w:hAnsi="Times New Roman"/>
          <w:color w:val="000000"/>
          <w:lang w:val="ru-RU"/>
        </w:rPr>
        <w:t>атов  осво</w:t>
      </w:r>
      <w:r w:rsidRPr="00500287">
        <w:rPr>
          <w:rFonts w:ascii="Times New Roman" w:eastAsia="Times New Roman" w:hAnsi="Times New Roman"/>
          <w:color w:val="000000"/>
          <w:spacing w:val="-2"/>
          <w:lang w:val="ru-RU"/>
        </w:rPr>
        <w:t>е</w:t>
      </w:r>
      <w:r w:rsidRPr="00500287">
        <w:rPr>
          <w:rFonts w:ascii="Times New Roman" w:eastAsia="Times New Roman" w:hAnsi="Times New Roman"/>
          <w:color w:val="000000"/>
          <w:spacing w:val="1"/>
          <w:lang w:val="ru-RU"/>
        </w:rPr>
        <w:t>ни</w:t>
      </w:r>
      <w:r w:rsidRPr="00500287">
        <w:rPr>
          <w:rFonts w:ascii="Times New Roman" w:eastAsia="Times New Roman" w:hAnsi="Times New Roman"/>
          <w:color w:val="000000"/>
          <w:lang w:val="ru-RU"/>
        </w:rPr>
        <w:t>я  о</w:t>
      </w:r>
      <w:r w:rsidRPr="00500287">
        <w:rPr>
          <w:rFonts w:ascii="Times New Roman" w:eastAsia="Times New Roman" w:hAnsi="Times New Roman"/>
          <w:color w:val="000000"/>
          <w:spacing w:val="4"/>
          <w:lang w:val="ru-RU"/>
        </w:rPr>
        <w:t>б</w:t>
      </w:r>
      <w:r w:rsidRPr="00500287">
        <w:rPr>
          <w:rFonts w:ascii="Times New Roman" w:eastAsia="Times New Roman" w:hAnsi="Times New Roman"/>
          <w:color w:val="000000"/>
          <w:spacing w:val="-3"/>
          <w:lang w:val="ru-RU"/>
        </w:rPr>
        <w:t>у</w:t>
      </w:r>
      <w:r w:rsidRPr="00500287">
        <w:rPr>
          <w:rFonts w:ascii="Times New Roman" w:eastAsia="Times New Roman" w:hAnsi="Times New Roman"/>
          <w:color w:val="000000"/>
          <w:spacing w:val="-1"/>
          <w:lang w:val="ru-RU"/>
        </w:rPr>
        <w:t>ч</w:t>
      </w:r>
      <w:r w:rsidRPr="00500287">
        <w:rPr>
          <w:rFonts w:ascii="Times New Roman" w:eastAsia="Times New Roman" w:hAnsi="Times New Roman"/>
          <w:color w:val="000000"/>
          <w:lang w:val="ru-RU"/>
        </w:rPr>
        <w:t>ающи</w:t>
      </w:r>
      <w:r w:rsidRPr="00500287">
        <w:rPr>
          <w:rFonts w:ascii="Times New Roman" w:eastAsia="Times New Roman" w:hAnsi="Times New Roman"/>
          <w:color w:val="000000"/>
          <w:spacing w:val="1"/>
          <w:lang w:val="ru-RU"/>
        </w:rPr>
        <w:t>ми</w:t>
      </w:r>
      <w:r w:rsidRPr="00500287">
        <w:rPr>
          <w:rFonts w:ascii="Times New Roman" w:eastAsia="Times New Roman" w:hAnsi="Times New Roman"/>
          <w:color w:val="000000"/>
          <w:lang w:val="ru-RU"/>
        </w:rPr>
        <w:t>ся образователь</w:t>
      </w:r>
      <w:r w:rsidRPr="00500287">
        <w:rPr>
          <w:rFonts w:ascii="Times New Roman" w:eastAsia="Times New Roman" w:hAnsi="Times New Roman"/>
          <w:color w:val="000000"/>
          <w:spacing w:val="1"/>
          <w:lang w:val="ru-RU"/>
        </w:rPr>
        <w:t>н</w:t>
      </w:r>
      <w:r w:rsidRPr="00500287">
        <w:rPr>
          <w:rFonts w:ascii="Times New Roman" w:eastAsia="Times New Roman" w:hAnsi="Times New Roman"/>
          <w:color w:val="000000"/>
          <w:lang w:val="ru-RU"/>
        </w:rPr>
        <w:t xml:space="preserve">ых </w:t>
      </w:r>
      <w:r w:rsidRPr="00500287">
        <w:rPr>
          <w:rFonts w:ascii="Times New Roman" w:eastAsia="Times New Roman" w:hAnsi="Times New Roman"/>
          <w:color w:val="000000"/>
          <w:spacing w:val="1"/>
          <w:lang w:val="ru-RU"/>
        </w:rPr>
        <w:t>п</w:t>
      </w:r>
      <w:r w:rsidRPr="00500287">
        <w:rPr>
          <w:rFonts w:ascii="Times New Roman" w:eastAsia="Times New Roman" w:hAnsi="Times New Roman"/>
          <w:color w:val="000000"/>
          <w:lang w:val="ru-RU"/>
        </w:rPr>
        <w:t>рог</w:t>
      </w:r>
      <w:r w:rsidRPr="00500287">
        <w:rPr>
          <w:rFonts w:ascii="Times New Roman" w:eastAsia="Times New Roman" w:hAnsi="Times New Roman"/>
          <w:color w:val="000000"/>
          <w:spacing w:val="-1"/>
          <w:lang w:val="ru-RU"/>
        </w:rPr>
        <w:t>рам</w:t>
      </w:r>
      <w:r w:rsidRPr="00500287">
        <w:rPr>
          <w:rFonts w:ascii="Times New Roman" w:eastAsia="Times New Roman" w:hAnsi="Times New Roman"/>
          <w:color w:val="000000"/>
          <w:lang w:val="ru-RU"/>
        </w:rPr>
        <w:t>м об</w:t>
      </w:r>
      <w:r w:rsidRPr="00500287">
        <w:rPr>
          <w:rFonts w:ascii="Times New Roman" w:eastAsia="Times New Roman" w:hAnsi="Times New Roman"/>
          <w:color w:val="000000"/>
          <w:spacing w:val="3"/>
          <w:lang w:val="ru-RU"/>
        </w:rPr>
        <w:t>щ</w:t>
      </w:r>
      <w:r w:rsidRPr="00500287">
        <w:rPr>
          <w:rFonts w:ascii="Times New Roman" w:eastAsia="Times New Roman" w:hAnsi="Times New Roman"/>
          <w:color w:val="000000"/>
          <w:lang w:val="ru-RU"/>
        </w:rPr>
        <w:t>его образова</w:t>
      </w:r>
      <w:r w:rsidRPr="00500287">
        <w:rPr>
          <w:rFonts w:ascii="Times New Roman" w:eastAsia="Times New Roman" w:hAnsi="Times New Roman"/>
          <w:color w:val="000000"/>
          <w:spacing w:val="2"/>
          <w:lang w:val="ru-RU"/>
        </w:rPr>
        <w:t>н</w:t>
      </w:r>
      <w:r w:rsidRPr="00500287">
        <w:rPr>
          <w:rFonts w:ascii="Times New Roman" w:eastAsia="Times New Roman" w:hAnsi="Times New Roman"/>
          <w:color w:val="000000"/>
          <w:spacing w:val="1"/>
          <w:lang w:val="ru-RU"/>
        </w:rPr>
        <w:t>и</w:t>
      </w:r>
      <w:r w:rsidRPr="00500287">
        <w:rPr>
          <w:rFonts w:ascii="Times New Roman" w:eastAsia="Times New Roman" w:hAnsi="Times New Roman"/>
          <w:color w:val="000000"/>
          <w:lang w:val="ru-RU"/>
        </w:rPr>
        <w:t>я требован</w:t>
      </w:r>
      <w:r w:rsidRPr="00500287">
        <w:rPr>
          <w:rFonts w:ascii="Times New Roman" w:eastAsia="Times New Roman" w:hAnsi="Times New Roman"/>
          <w:color w:val="000000"/>
          <w:spacing w:val="1"/>
          <w:lang w:val="ru-RU"/>
        </w:rPr>
        <w:t>и</w:t>
      </w:r>
      <w:r w:rsidRPr="00500287">
        <w:rPr>
          <w:rFonts w:ascii="Times New Roman" w:eastAsia="Times New Roman" w:hAnsi="Times New Roman"/>
          <w:color w:val="000000"/>
          <w:lang w:val="ru-RU"/>
        </w:rPr>
        <w:t>ям Феде</w:t>
      </w:r>
      <w:r w:rsidRPr="00500287">
        <w:rPr>
          <w:rFonts w:ascii="Times New Roman" w:eastAsia="Times New Roman" w:hAnsi="Times New Roman"/>
          <w:color w:val="000000"/>
          <w:spacing w:val="1"/>
          <w:lang w:val="ru-RU"/>
        </w:rPr>
        <w:t>р</w:t>
      </w:r>
      <w:r w:rsidRPr="00500287">
        <w:rPr>
          <w:rFonts w:ascii="Times New Roman" w:eastAsia="Times New Roman" w:hAnsi="Times New Roman"/>
          <w:color w:val="000000"/>
          <w:lang w:val="ru-RU"/>
        </w:rPr>
        <w:t>аль</w:t>
      </w:r>
      <w:r w:rsidRPr="00500287">
        <w:rPr>
          <w:rFonts w:ascii="Times New Roman" w:eastAsia="Times New Roman" w:hAnsi="Times New Roman"/>
          <w:color w:val="000000"/>
          <w:spacing w:val="1"/>
          <w:lang w:val="ru-RU"/>
        </w:rPr>
        <w:t>н</w:t>
      </w:r>
      <w:r w:rsidRPr="00500287">
        <w:rPr>
          <w:rFonts w:ascii="Times New Roman" w:eastAsia="Times New Roman" w:hAnsi="Times New Roman"/>
          <w:color w:val="000000"/>
          <w:lang w:val="ru-RU"/>
        </w:rPr>
        <w:t>о</w:t>
      </w:r>
      <w:r w:rsidRPr="00500287">
        <w:rPr>
          <w:rFonts w:ascii="Times New Roman" w:eastAsia="Times New Roman" w:hAnsi="Times New Roman"/>
          <w:color w:val="000000"/>
          <w:spacing w:val="-1"/>
          <w:lang w:val="ru-RU"/>
        </w:rPr>
        <w:t>г</w:t>
      </w:r>
      <w:r w:rsidRPr="00500287">
        <w:rPr>
          <w:rFonts w:ascii="Times New Roman" w:eastAsia="Times New Roman" w:hAnsi="Times New Roman"/>
          <w:color w:val="000000"/>
          <w:lang w:val="ru-RU"/>
        </w:rPr>
        <w:t>о го</w:t>
      </w:r>
      <w:r w:rsidRPr="00500287">
        <w:rPr>
          <w:rFonts w:ascii="Times New Roman" w:eastAsia="Times New Roman" w:hAnsi="Times New Roman"/>
          <w:color w:val="000000"/>
          <w:spacing w:val="1"/>
          <w:lang w:val="ru-RU"/>
        </w:rPr>
        <w:t>с</w:t>
      </w:r>
      <w:r w:rsidRPr="00500287">
        <w:rPr>
          <w:rFonts w:ascii="Times New Roman" w:eastAsia="Times New Roman" w:hAnsi="Times New Roman"/>
          <w:color w:val="000000"/>
          <w:spacing w:val="-4"/>
          <w:lang w:val="ru-RU"/>
        </w:rPr>
        <w:t>у</w:t>
      </w:r>
      <w:r w:rsidRPr="00500287">
        <w:rPr>
          <w:rFonts w:ascii="Times New Roman" w:eastAsia="Times New Roman" w:hAnsi="Times New Roman"/>
          <w:color w:val="000000"/>
          <w:spacing w:val="2"/>
          <w:lang w:val="ru-RU"/>
        </w:rPr>
        <w:t>д</w:t>
      </w:r>
      <w:r w:rsidRPr="00500287">
        <w:rPr>
          <w:rFonts w:ascii="Times New Roman" w:eastAsia="Times New Roman" w:hAnsi="Times New Roman"/>
          <w:color w:val="000000"/>
          <w:lang w:val="ru-RU"/>
        </w:rPr>
        <w:t>ар</w:t>
      </w:r>
      <w:r w:rsidRPr="00500287">
        <w:rPr>
          <w:rFonts w:ascii="Times New Roman" w:eastAsia="Times New Roman" w:hAnsi="Times New Roman"/>
          <w:color w:val="000000"/>
          <w:spacing w:val="-1"/>
          <w:lang w:val="ru-RU"/>
        </w:rPr>
        <w:t>с</w:t>
      </w:r>
      <w:r w:rsidRPr="00500287">
        <w:rPr>
          <w:rFonts w:ascii="Times New Roman" w:eastAsia="Times New Roman" w:hAnsi="Times New Roman"/>
          <w:color w:val="000000"/>
          <w:lang w:val="ru-RU"/>
        </w:rPr>
        <w:t>тв</w:t>
      </w:r>
      <w:r w:rsidRPr="00500287">
        <w:rPr>
          <w:rFonts w:ascii="Times New Roman" w:eastAsia="Times New Roman" w:hAnsi="Times New Roman"/>
          <w:color w:val="000000"/>
          <w:spacing w:val="-1"/>
          <w:lang w:val="ru-RU"/>
        </w:rPr>
        <w:t>е</w:t>
      </w:r>
      <w:r w:rsidRPr="00500287">
        <w:rPr>
          <w:rFonts w:ascii="Times New Roman" w:eastAsia="Times New Roman" w:hAnsi="Times New Roman"/>
          <w:color w:val="000000"/>
          <w:spacing w:val="1"/>
          <w:lang w:val="ru-RU"/>
        </w:rPr>
        <w:t>нн</w:t>
      </w:r>
      <w:r w:rsidRPr="00500287">
        <w:rPr>
          <w:rFonts w:ascii="Times New Roman" w:eastAsia="Times New Roman" w:hAnsi="Times New Roman"/>
          <w:color w:val="000000"/>
          <w:lang w:val="ru-RU"/>
        </w:rPr>
        <w:t>ого обр</w:t>
      </w:r>
      <w:r w:rsidRPr="00500287">
        <w:rPr>
          <w:rFonts w:ascii="Times New Roman" w:eastAsia="Times New Roman" w:hAnsi="Times New Roman"/>
          <w:color w:val="000000"/>
          <w:spacing w:val="1"/>
          <w:lang w:val="ru-RU"/>
        </w:rPr>
        <w:t>аз</w:t>
      </w:r>
      <w:r w:rsidRPr="00500287">
        <w:rPr>
          <w:rFonts w:ascii="Times New Roman" w:eastAsia="Times New Roman" w:hAnsi="Times New Roman"/>
          <w:color w:val="000000"/>
          <w:lang w:val="ru-RU"/>
        </w:rPr>
        <w:t>ователь</w:t>
      </w:r>
      <w:r w:rsidRPr="00500287">
        <w:rPr>
          <w:rFonts w:ascii="Times New Roman" w:eastAsia="Times New Roman" w:hAnsi="Times New Roman"/>
          <w:color w:val="000000"/>
          <w:spacing w:val="1"/>
          <w:lang w:val="ru-RU"/>
        </w:rPr>
        <w:t>н</w:t>
      </w:r>
      <w:r w:rsidRPr="00500287">
        <w:rPr>
          <w:rFonts w:ascii="Times New Roman" w:eastAsia="Times New Roman" w:hAnsi="Times New Roman"/>
          <w:color w:val="000000"/>
          <w:lang w:val="ru-RU"/>
        </w:rPr>
        <w:t xml:space="preserve">ого </w:t>
      </w:r>
      <w:r w:rsidRPr="00500287">
        <w:rPr>
          <w:rFonts w:ascii="Times New Roman" w:eastAsia="Times New Roman" w:hAnsi="Times New Roman"/>
          <w:color w:val="000000"/>
          <w:spacing w:val="3"/>
          <w:lang w:val="ru-RU"/>
        </w:rPr>
        <w:t>с</w:t>
      </w:r>
      <w:r w:rsidRPr="00500287">
        <w:rPr>
          <w:rFonts w:ascii="Times New Roman" w:eastAsia="Times New Roman" w:hAnsi="Times New Roman"/>
          <w:color w:val="000000"/>
          <w:lang w:val="ru-RU"/>
        </w:rPr>
        <w:t>та</w:t>
      </w:r>
      <w:r w:rsidRPr="00500287">
        <w:rPr>
          <w:rFonts w:ascii="Times New Roman" w:eastAsia="Times New Roman" w:hAnsi="Times New Roman"/>
          <w:color w:val="000000"/>
          <w:spacing w:val="1"/>
          <w:lang w:val="ru-RU"/>
        </w:rPr>
        <w:t>н</w:t>
      </w:r>
      <w:r w:rsidRPr="00500287">
        <w:rPr>
          <w:rFonts w:ascii="Times New Roman" w:eastAsia="Times New Roman" w:hAnsi="Times New Roman"/>
          <w:color w:val="000000"/>
          <w:lang w:val="ru-RU"/>
        </w:rPr>
        <w:t>дарта. Пров</w:t>
      </w:r>
      <w:r w:rsidRPr="00500287">
        <w:rPr>
          <w:rFonts w:ascii="Times New Roman" w:eastAsia="Times New Roman" w:hAnsi="Times New Roman"/>
          <w:color w:val="000000"/>
          <w:spacing w:val="-1"/>
          <w:lang w:val="ru-RU"/>
        </w:rPr>
        <w:t>е</w:t>
      </w:r>
      <w:r w:rsidRPr="00500287">
        <w:rPr>
          <w:rFonts w:ascii="Times New Roman" w:eastAsia="Times New Roman" w:hAnsi="Times New Roman"/>
          <w:color w:val="000000"/>
          <w:spacing w:val="2"/>
          <w:lang w:val="ru-RU"/>
        </w:rPr>
        <w:t>д</w:t>
      </w:r>
      <w:r w:rsidRPr="00500287">
        <w:rPr>
          <w:rFonts w:ascii="Times New Roman" w:eastAsia="Times New Roman" w:hAnsi="Times New Roman"/>
          <w:color w:val="000000"/>
          <w:lang w:val="ru-RU"/>
        </w:rPr>
        <w:t>е</w:t>
      </w:r>
      <w:r w:rsidRPr="00500287">
        <w:rPr>
          <w:rFonts w:ascii="Times New Roman" w:eastAsia="Times New Roman" w:hAnsi="Times New Roman"/>
          <w:color w:val="000000"/>
          <w:spacing w:val="1"/>
          <w:lang w:val="ru-RU"/>
        </w:rPr>
        <w:t>ни</w:t>
      </w:r>
      <w:r w:rsidRPr="00500287">
        <w:rPr>
          <w:rFonts w:ascii="Times New Roman" w:eastAsia="Times New Roman" w:hAnsi="Times New Roman"/>
          <w:color w:val="000000"/>
          <w:lang w:val="ru-RU"/>
        </w:rPr>
        <w:t xml:space="preserve">е ГИА </w:t>
      </w:r>
      <w:r w:rsidRPr="00500287">
        <w:rPr>
          <w:rFonts w:ascii="Times New Roman" w:eastAsia="Times New Roman" w:hAnsi="Times New Roman"/>
          <w:color w:val="000000"/>
          <w:spacing w:val="1"/>
          <w:lang w:val="ru-RU"/>
        </w:rPr>
        <w:t>п</w:t>
      </w:r>
      <w:r w:rsidRPr="00500287">
        <w:rPr>
          <w:rFonts w:ascii="Times New Roman" w:eastAsia="Times New Roman" w:hAnsi="Times New Roman"/>
          <w:color w:val="000000"/>
          <w:lang w:val="ru-RU"/>
        </w:rPr>
        <w:t>о</w:t>
      </w:r>
      <w:r w:rsidRPr="00500287">
        <w:rPr>
          <w:rFonts w:ascii="Times New Roman" w:eastAsia="Times New Roman" w:hAnsi="Times New Roman"/>
          <w:color w:val="000000"/>
          <w:spacing w:val="1"/>
          <w:lang w:val="ru-RU"/>
        </w:rPr>
        <w:t>з</w:t>
      </w:r>
      <w:r w:rsidRPr="00500287">
        <w:rPr>
          <w:rFonts w:ascii="Times New Roman" w:eastAsia="Times New Roman" w:hAnsi="Times New Roman"/>
          <w:color w:val="000000"/>
          <w:lang w:val="ru-RU"/>
        </w:rPr>
        <w:t>воляет объект</w:t>
      </w:r>
      <w:r w:rsidRPr="00500287">
        <w:rPr>
          <w:rFonts w:ascii="Times New Roman" w:eastAsia="Times New Roman" w:hAnsi="Times New Roman"/>
          <w:color w:val="000000"/>
          <w:spacing w:val="1"/>
          <w:lang w:val="ru-RU"/>
        </w:rPr>
        <w:t>и</w:t>
      </w:r>
      <w:r w:rsidRPr="00500287">
        <w:rPr>
          <w:rFonts w:ascii="Times New Roman" w:eastAsia="Times New Roman" w:hAnsi="Times New Roman"/>
          <w:color w:val="000000"/>
          <w:lang w:val="ru-RU"/>
        </w:rPr>
        <w:t>в</w:t>
      </w:r>
      <w:r w:rsidRPr="00500287">
        <w:rPr>
          <w:rFonts w:ascii="Times New Roman" w:eastAsia="Times New Roman" w:hAnsi="Times New Roman"/>
          <w:color w:val="000000"/>
          <w:spacing w:val="1"/>
          <w:lang w:val="ru-RU"/>
        </w:rPr>
        <w:t>н</w:t>
      </w:r>
      <w:r w:rsidRPr="00500287">
        <w:rPr>
          <w:rFonts w:ascii="Times New Roman" w:eastAsia="Times New Roman" w:hAnsi="Times New Roman"/>
          <w:color w:val="000000"/>
          <w:lang w:val="ru-RU"/>
        </w:rPr>
        <w:t xml:space="preserve">о </w:t>
      </w:r>
      <w:r w:rsidRPr="00500287">
        <w:rPr>
          <w:rFonts w:ascii="Times New Roman" w:eastAsia="Times New Roman" w:hAnsi="Times New Roman"/>
          <w:color w:val="000000"/>
          <w:spacing w:val="-2"/>
          <w:lang w:val="ru-RU"/>
        </w:rPr>
        <w:t>о</w:t>
      </w:r>
      <w:r w:rsidRPr="00500287">
        <w:rPr>
          <w:rFonts w:ascii="Times New Roman" w:eastAsia="Times New Roman" w:hAnsi="Times New Roman"/>
          <w:color w:val="000000"/>
          <w:lang w:val="ru-RU"/>
        </w:rPr>
        <w:t>це</w:t>
      </w:r>
      <w:r w:rsidRPr="00500287">
        <w:rPr>
          <w:rFonts w:ascii="Times New Roman" w:eastAsia="Times New Roman" w:hAnsi="Times New Roman"/>
          <w:color w:val="000000"/>
          <w:spacing w:val="-1"/>
          <w:lang w:val="ru-RU"/>
        </w:rPr>
        <w:t>н</w:t>
      </w:r>
      <w:r w:rsidRPr="00500287">
        <w:rPr>
          <w:rFonts w:ascii="Times New Roman" w:eastAsia="Times New Roman" w:hAnsi="Times New Roman"/>
          <w:color w:val="000000"/>
          <w:lang w:val="ru-RU"/>
        </w:rPr>
        <w:t>и</w:t>
      </w:r>
      <w:r w:rsidRPr="00500287">
        <w:rPr>
          <w:rFonts w:ascii="Times New Roman" w:eastAsia="Times New Roman" w:hAnsi="Times New Roman"/>
          <w:color w:val="000000"/>
          <w:spacing w:val="1"/>
          <w:lang w:val="ru-RU"/>
        </w:rPr>
        <w:t>т</w:t>
      </w:r>
      <w:r w:rsidRPr="00500287">
        <w:rPr>
          <w:rFonts w:ascii="Times New Roman" w:eastAsia="Times New Roman" w:hAnsi="Times New Roman"/>
          <w:color w:val="000000"/>
          <w:lang w:val="ru-RU"/>
        </w:rPr>
        <w:t>ь достижени</w:t>
      </w:r>
      <w:r w:rsidRPr="00500287">
        <w:rPr>
          <w:rFonts w:ascii="Times New Roman" w:eastAsia="Times New Roman" w:hAnsi="Times New Roman"/>
          <w:color w:val="000000"/>
          <w:spacing w:val="1"/>
          <w:lang w:val="ru-RU"/>
        </w:rPr>
        <w:t xml:space="preserve">я </w:t>
      </w:r>
      <w:r w:rsidRPr="00500287">
        <w:rPr>
          <w:rFonts w:ascii="Times New Roman" w:eastAsia="Times New Roman" w:hAnsi="Times New Roman"/>
          <w:color w:val="000000"/>
          <w:lang w:val="ru-RU"/>
        </w:rPr>
        <w:t>о</w:t>
      </w:r>
      <w:r w:rsidRPr="00500287">
        <w:rPr>
          <w:rFonts w:ascii="Times New Roman" w:eastAsia="Times New Roman" w:hAnsi="Times New Roman"/>
          <w:color w:val="000000"/>
          <w:spacing w:val="2"/>
          <w:lang w:val="ru-RU"/>
        </w:rPr>
        <w:t>б</w:t>
      </w:r>
      <w:r w:rsidRPr="00500287">
        <w:rPr>
          <w:rFonts w:ascii="Times New Roman" w:eastAsia="Times New Roman" w:hAnsi="Times New Roman"/>
          <w:color w:val="000000"/>
          <w:spacing w:val="-6"/>
          <w:lang w:val="ru-RU"/>
        </w:rPr>
        <w:t>у</w:t>
      </w:r>
      <w:r w:rsidRPr="00500287">
        <w:rPr>
          <w:rFonts w:ascii="Times New Roman" w:eastAsia="Times New Roman" w:hAnsi="Times New Roman"/>
          <w:color w:val="000000"/>
          <w:spacing w:val="1"/>
          <w:lang w:val="ru-RU"/>
        </w:rPr>
        <w:t>ч</w:t>
      </w:r>
      <w:r w:rsidRPr="00500287">
        <w:rPr>
          <w:rFonts w:ascii="Times New Roman" w:eastAsia="Times New Roman" w:hAnsi="Times New Roman"/>
          <w:color w:val="000000"/>
          <w:lang w:val="ru-RU"/>
        </w:rPr>
        <w:t>ающ</w:t>
      </w:r>
      <w:r w:rsidRPr="00500287">
        <w:rPr>
          <w:rFonts w:ascii="Times New Roman" w:eastAsia="Times New Roman" w:hAnsi="Times New Roman"/>
          <w:color w:val="000000"/>
          <w:spacing w:val="1"/>
          <w:lang w:val="ru-RU"/>
        </w:rPr>
        <w:t>и</w:t>
      </w:r>
      <w:r w:rsidRPr="00500287">
        <w:rPr>
          <w:rFonts w:ascii="Times New Roman" w:eastAsia="Times New Roman" w:hAnsi="Times New Roman"/>
          <w:color w:val="000000"/>
          <w:spacing w:val="2"/>
          <w:lang w:val="ru-RU"/>
        </w:rPr>
        <w:t>х</w:t>
      </w:r>
      <w:r w:rsidRPr="00500287">
        <w:rPr>
          <w:rFonts w:ascii="Times New Roman" w:eastAsia="Times New Roman" w:hAnsi="Times New Roman"/>
          <w:color w:val="000000"/>
          <w:spacing w:val="-3"/>
          <w:lang w:val="ru-RU"/>
        </w:rPr>
        <w:t>с</w:t>
      </w:r>
      <w:r w:rsidRPr="00500287">
        <w:rPr>
          <w:rFonts w:ascii="Times New Roman" w:eastAsia="Times New Roman" w:hAnsi="Times New Roman"/>
          <w:color w:val="000000"/>
          <w:lang w:val="ru-RU"/>
        </w:rPr>
        <w:t>я 9</w:t>
      </w:r>
      <w:r>
        <w:rPr>
          <w:rFonts w:ascii="Times New Roman" w:eastAsia="Times New Roman" w:hAnsi="Times New Roman"/>
          <w:color w:val="000000"/>
          <w:lang w:val="ru-RU"/>
        </w:rPr>
        <w:t>х</w:t>
      </w:r>
      <w:r w:rsidRPr="00500287">
        <w:rPr>
          <w:rFonts w:ascii="Times New Roman" w:eastAsia="Times New Roman" w:hAnsi="Times New Roman"/>
          <w:color w:val="000000"/>
          <w:lang w:val="ru-RU"/>
        </w:rPr>
        <w:t>,11</w:t>
      </w:r>
      <w:r>
        <w:rPr>
          <w:rFonts w:ascii="Times New Roman" w:eastAsia="Times New Roman" w:hAnsi="Times New Roman"/>
          <w:color w:val="000000"/>
          <w:lang w:val="ru-RU"/>
        </w:rPr>
        <w:t xml:space="preserve">х </w:t>
      </w:r>
      <w:r w:rsidRPr="00500287">
        <w:rPr>
          <w:rFonts w:ascii="Times New Roman" w:eastAsia="Times New Roman" w:hAnsi="Times New Roman"/>
          <w:color w:val="000000"/>
          <w:spacing w:val="1"/>
          <w:lang w:val="ru-RU"/>
        </w:rPr>
        <w:t>к</w:t>
      </w:r>
      <w:r w:rsidRPr="00500287">
        <w:rPr>
          <w:rFonts w:ascii="Times New Roman" w:eastAsia="Times New Roman" w:hAnsi="Times New Roman"/>
          <w:color w:val="000000"/>
          <w:lang w:val="ru-RU"/>
        </w:rPr>
        <w:t>ла</w:t>
      </w:r>
      <w:r w:rsidRPr="00500287">
        <w:rPr>
          <w:rFonts w:ascii="Times New Roman" w:eastAsia="Times New Roman" w:hAnsi="Times New Roman"/>
          <w:color w:val="000000"/>
          <w:spacing w:val="-1"/>
          <w:lang w:val="ru-RU"/>
        </w:rPr>
        <w:t>с</w:t>
      </w:r>
      <w:r w:rsidRPr="00500287">
        <w:rPr>
          <w:rFonts w:ascii="Times New Roman" w:eastAsia="Times New Roman" w:hAnsi="Times New Roman"/>
          <w:color w:val="000000"/>
          <w:lang w:val="ru-RU"/>
        </w:rPr>
        <w:t>сов. Го</w:t>
      </w:r>
      <w:r w:rsidRPr="00500287">
        <w:rPr>
          <w:rFonts w:ascii="Times New Roman" w:eastAsia="Times New Roman" w:hAnsi="Times New Roman"/>
          <w:color w:val="000000"/>
          <w:spacing w:val="1"/>
          <w:lang w:val="ru-RU"/>
        </w:rPr>
        <w:t>с</w:t>
      </w:r>
      <w:r w:rsidRPr="00500287">
        <w:rPr>
          <w:rFonts w:ascii="Times New Roman" w:eastAsia="Times New Roman" w:hAnsi="Times New Roman"/>
          <w:color w:val="000000"/>
          <w:spacing w:val="-3"/>
          <w:lang w:val="ru-RU"/>
        </w:rPr>
        <w:t>у</w:t>
      </w:r>
      <w:r w:rsidRPr="00500287">
        <w:rPr>
          <w:rFonts w:ascii="Times New Roman" w:eastAsia="Times New Roman" w:hAnsi="Times New Roman"/>
          <w:color w:val="000000"/>
          <w:lang w:val="ru-RU"/>
        </w:rPr>
        <w:t>д</w:t>
      </w:r>
      <w:r w:rsidRPr="00500287">
        <w:rPr>
          <w:rFonts w:ascii="Times New Roman" w:eastAsia="Times New Roman" w:hAnsi="Times New Roman"/>
          <w:color w:val="000000"/>
          <w:spacing w:val="-1"/>
          <w:lang w:val="ru-RU"/>
        </w:rPr>
        <w:t>а</w:t>
      </w:r>
      <w:r w:rsidRPr="00500287">
        <w:rPr>
          <w:rFonts w:ascii="Times New Roman" w:eastAsia="Times New Roman" w:hAnsi="Times New Roman"/>
          <w:color w:val="000000"/>
          <w:spacing w:val="2"/>
          <w:lang w:val="ru-RU"/>
        </w:rPr>
        <w:t>р</w:t>
      </w:r>
      <w:r w:rsidRPr="00500287">
        <w:rPr>
          <w:rFonts w:ascii="Times New Roman" w:eastAsia="Times New Roman" w:hAnsi="Times New Roman"/>
          <w:color w:val="000000"/>
          <w:lang w:val="ru-RU"/>
        </w:rPr>
        <w:t>ств</w:t>
      </w:r>
      <w:r w:rsidRPr="00500287">
        <w:rPr>
          <w:rFonts w:ascii="Times New Roman" w:eastAsia="Times New Roman" w:hAnsi="Times New Roman"/>
          <w:color w:val="000000"/>
          <w:spacing w:val="-1"/>
          <w:lang w:val="ru-RU"/>
        </w:rPr>
        <w:t>е</w:t>
      </w:r>
      <w:r w:rsidRPr="00500287">
        <w:rPr>
          <w:rFonts w:ascii="Times New Roman" w:eastAsia="Times New Roman" w:hAnsi="Times New Roman"/>
          <w:color w:val="000000"/>
          <w:lang w:val="ru-RU"/>
        </w:rPr>
        <w:t>н</w:t>
      </w:r>
      <w:r w:rsidRPr="00500287">
        <w:rPr>
          <w:rFonts w:ascii="Times New Roman" w:eastAsia="Times New Roman" w:hAnsi="Times New Roman"/>
          <w:color w:val="000000"/>
          <w:spacing w:val="1"/>
          <w:lang w:val="ru-RU"/>
        </w:rPr>
        <w:t>н</w:t>
      </w:r>
      <w:r w:rsidRPr="00500287">
        <w:rPr>
          <w:rFonts w:ascii="Times New Roman" w:eastAsia="Times New Roman" w:hAnsi="Times New Roman"/>
          <w:color w:val="000000"/>
          <w:lang w:val="ru-RU"/>
        </w:rPr>
        <w:t xml:space="preserve">ая </w:t>
      </w:r>
      <w:r w:rsidRPr="00500287">
        <w:rPr>
          <w:rFonts w:ascii="Times New Roman" w:eastAsia="Times New Roman" w:hAnsi="Times New Roman"/>
          <w:color w:val="000000"/>
          <w:spacing w:val="1"/>
          <w:lang w:val="ru-RU"/>
        </w:rPr>
        <w:t>и</w:t>
      </w:r>
      <w:r w:rsidRPr="00500287">
        <w:rPr>
          <w:rFonts w:ascii="Times New Roman" w:eastAsia="Times New Roman" w:hAnsi="Times New Roman"/>
          <w:color w:val="000000"/>
          <w:lang w:val="ru-RU"/>
        </w:rPr>
        <w:t>тоговая ат</w:t>
      </w:r>
      <w:r w:rsidRPr="00500287">
        <w:rPr>
          <w:rFonts w:ascii="Times New Roman" w:eastAsia="Times New Roman" w:hAnsi="Times New Roman"/>
          <w:color w:val="000000"/>
          <w:spacing w:val="1"/>
          <w:lang w:val="ru-RU"/>
        </w:rPr>
        <w:t>т</w:t>
      </w:r>
      <w:r w:rsidRPr="00500287">
        <w:rPr>
          <w:rFonts w:ascii="Times New Roman" w:eastAsia="Times New Roman" w:hAnsi="Times New Roman"/>
          <w:color w:val="000000"/>
          <w:lang w:val="ru-RU"/>
        </w:rPr>
        <w:t>е</w:t>
      </w:r>
      <w:r w:rsidRPr="00500287">
        <w:rPr>
          <w:rFonts w:ascii="Times New Roman" w:eastAsia="Times New Roman" w:hAnsi="Times New Roman"/>
          <w:color w:val="000000"/>
          <w:spacing w:val="-1"/>
          <w:lang w:val="ru-RU"/>
        </w:rPr>
        <w:t>с</w:t>
      </w:r>
      <w:r w:rsidRPr="00500287">
        <w:rPr>
          <w:rFonts w:ascii="Times New Roman" w:eastAsia="Times New Roman" w:hAnsi="Times New Roman"/>
          <w:color w:val="000000"/>
          <w:lang w:val="ru-RU"/>
        </w:rPr>
        <w:t>тац</w:t>
      </w:r>
      <w:r w:rsidRPr="00500287">
        <w:rPr>
          <w:rFonts w:ascii="Times New Roman" w:eastAsia="Times New Roman" w:hAnsi="Times New Roman"/>
          <w:color w:val="000000"/>
          <w:spacing w:val="1"/>
          <w:lang w:val="ru-RU"/>
        </w:rPr>
        <w:t>и</w:t>
      </w:r>
      <w:r w:rsidRPr="00500287">
        <w:rPr>
          <w:rFonts w:ascii="Times New Roman" w:eastAsia="Times New Roman" w:hAnsi="Times New Roman"/>
          <w:color w:val="000000"/>
          <w:lang w:val="ru-RU"/>
        </w:rPr>
        <w:t>я вы</w:t>
      </w:r>
      <w:r w:rsidRPr="00500287">
        <w:rPr>
          <w:rFonts w:ascii="Times New Roman" w:eastAsia="Times New Roman" w:hAnsi="Times New Roman"/>
          <w:color w:val="000000"/>
          <w:spacing w:val="3"/>
          <w:lang w:val="ru-RU"/>
        </w:rPr>
        <w:t>п</w:t>
      </w:r>
      <w:r w:rsidRPr="00500287">
        <w:rPr>
          <w:rFonts w:ascii="Times New Roman" w:eastAsia="Times New Roman" w:hAnsi="Times New Roman"/>
          <w:color w:val="000000"/>
          <w:spacing w:val="-3"/>
          <w:lang w:val="ru-RU"/>
        </w:rPr>
        <w:t>у</w:t>
      </w:r>
      <w:r w:rsidRPr="00500287">
        <w:rPr>
          <w:rFonts w:ascii="Times New Roman" w:eastAsia="Times New Roman" w:hAnsi="Times New Roman"/>
          <w:color w:val="000000"/>
          <w:spacing w:val="-1"/>
          <w:lang w:val="ru-RU"/>
        </w:rPr>
        <w:t>с</w:t>
      </w:r>
      <w:r w:rsidRPr="00500287">
        <w:rPr>
          <w:rFonts w:ascii="Times New Roman" w:eastAsia="Times New Roman" w:hAnsi="Times New Roman"/>
          <w:color w:val="000000"/>
          <w:lang w:val="ru-RU"/>
        </w:rPr>
        <w:t>к</w:t>
      </w:r>
      <w:r w:rsidRPr="00500287">
        <w:rPr>
          <w:rFonts w:ascii="Times New Roman" w:eastAsia="Times New Roman" w:hAnsi="Times New Roman"/>
          <w:color w:val="000000"/>
          <w:spacing w:val="3"/>
          <w:lang w:val="ru-RU"/>
        </w:rPr>
        <w:t>н</w:t>
      </w:r>
      <w:r w:rsidRPr="00500287">
        <w:rPr>
          <w:rFonts w:ascii="Times New Roman" w:eastAsia="Times New Roman" w:hAnsi="Times New Roman"/>
          <w:color w:val="000000"/>
          <w:spacing w:val="1"/>
          <w:lang w:val="ru-RU"/>
        </w:rPr>
        <w:t>и</w:t>
      </w:r>
      <w:r>
        <w:rPr>
          <w:rFonts w:ascii="Times New Roman" w:eastAsia="Times New Roman" w:hAnsi="Times New Roman"/>
          <w:color w:val="000000"/>
          <w:lang w:val="ru-RU"/>
        </w:rPr>
        <w:t>ков 2025</w:t>
      </w:r>
      <w:r w:rsidRPr="00500287">
        <w:rPr>
          <w:rFonts w:ascii="Times New Roman" w:eastAsia="Times New Roman" w:hAnsi="Times New Roman"/>
          <w:color w:val="000000"/>
          <w:lang w:val="ru-RU"/>
        </w:rPr>
        <w:t xml:space="preserve">года </w:t>
      </w:r>
      <w:r w:rsidRPr="00500287">
        <w:rPr>
          <w:rFonts w:ascii="Times New Roman" w:eastAsia="Times New Roman" w:hAnsi="Times New Roman"/>
          <w:color w:val="000000"/>
          <w:spacing w:val="1"/>
          <w:lang w:val="ru-RU"/>
        </w:rPr>
        <w:t>п</w:t>
      </w:r>
      <w:r w:rsidRPr="00500287">
        <w:rPr>
          <w:rFonts w:ascii="Times New Roman" w:eastAsia="Times New Roman" w:hAnsi="Times New Roman"/>
          <w:color w:val="000000"/>
          <w:lang w:val="ru-RU"/>
        </w:rPr>
        <w:t>ровод</w:t>
      </w:r>
      <w:r w:rsidRPr="00500287">
        <w:rPr>
          <w:rFonts w:ascii="Times New Roman" w:eastAsia="Times New Roman" w:hAnsi="Times New Roman"/>
          <w:color w:val="000000"/>
          <w:spacing w:val="-1"/>
          <w:lang w:val="ru-RU"/>
        </w:rPr>
        <w:t>и</w:t>
      </w:r>
      <w:r w:rsidRPr="00500287">
        <w:rPr>
          <w:rFonts w:ascii="Times New Roman" w:eastAsia="Times New Roman" w:hAnsi="Times New Roman"/>
          <w:color w:val="000000"/>
          <w:lang w:val="ru-RU"/>
        </w:rPr>
        <w:t>ла</w:t>
      </w:r>
      <w:r w:rsidRPr="00500287">
        <w:rPr>
          <w:rFonts w:ascii="Times New Roman" w:eastAsia="Times New Roman" w:hAnsi="Times New Roman"/>
          <w:color w:val="000000"/>
          <w:spacing w:val="-1"/>
          <w:lang w:val="ru-RU"/>
        </w:rPr>
        <w:t>с</w:t>
      </w:r>
      <w:r w:rsidRPr="00500287">
        <w:rPr>
          <w:rFonts w:ascii="Times New Roman" w:eastAsia="Times New Roman" w:hAnsi="Times New Roman"/>
          <w:color w:val="000000"/>
          <w:lang w:val="ru-RU"/>
        </w:rPr>
        <w:t xml:space="preserve">ь </w:t>
      </w:r>
      <w:r w:rsidRPr="00500287">
        <w:rPr>
          <w:rFonts w:ascii="Times New Roman" w:eastAsia="Times New Roman" w:hAnsi="Times New Roman"/>
          <w:color w:val="000000"/>
          <w:spacing w:val="1"/>
          <w:lang w:val="ru-RU"/>
        </w:rPr>
        <w:t>н</w:t>
      </w:r>
      <w:r w:rsidRPr="00500287">
        <w:rPr>
          <w:rFonts w:ascii="Times New Roman" w:eastAsia="Times New Roman" w:hAnsi="Times New Roman"/>
          <w:color w:val="000000"/>
          <w:lang w:val="ru-RU"/>
        </w:rPr>
        <w:t>а основ</w:t>
      </w:r>
      <w:r w:rsidRPr="00500287">
        <w:rPr>
          <w:rFonts w:ascii="Times New Roman" w:eastAsia="Times New Roman" w:hAnsi="Times New Roman"/>
          <w:color w:val="000000"/>
          <w:spacing w:val="-1"/>
          <w:lang w:val="ru-RU"/>
        </w:rPr>
        <w:t>а</w:t>
      </w:r>
      <w:r w:rsidRPr="00500287">
        <w:rPr>
          <w:rFonts w:ascii="Times New Roman" w:eastAsia="Times New Roman" w:hAnsi="Times New Roman"/>
          <w:color w:val="000000"/>
          <w:spacing w:val="1"/>
          <w:lang w:val="ru-RU"/>
        </w:rPr>
        <w:t>н</w:t>
      </w:r>
      <w:r w:rsidRPr="00500287">
        <w:rPr>
          <w:rFonts w:ascii="Times New Roman" w:eastAsia="Times New Roman" w:hAnsi="Times New Roman"/>
          <w:color w:val="000000"/>
          <w:lang w:val="ru-RU"/>
        </w:rPr>
        <w:t xml:space="preserve">ии </w:t>
      </w:r>
      <w:r w:rsidRPr="00500287">
        <w:rPr>
          <w:rFonts w:ascii="Times New Roman" w:eastAsia="Times New Roman" w:hAnsi="Times New Roman"/>
          <w:color w:val="000000"/>
          <w:spacing w:val="1"/>
          <w:lang w:val="ru-RU"/>
        </w:rPr>
        <w:t>н</w:t>
      </w:r>
      <w:r w:rsidRPr="00500287">
        <w:rPr>
          <w:rFonts w:ascii="Times New Roman" w:eastAsia="Times New Roman" w:hAnsi="Times New Roman"/>
          <w:color w:val="000000"/>
          <w:lang w:val="ru-RU"/>
        </w:rPr>
        <w:t>ормат</w:t>
      </w:r>
      <w:r w:rsidRPr="00500287">
        <w:rPr>
          <w:rFonts w:ascii="Times New Roman" w:eastAsia="Times New Roman" w:hAnsi="Times New Roman"/>
          <w:color w:val="000000"/>
          <w:spacing w:val="1"/>
          <w:lang w:val="ru-RU"/>
        </w:rPr>
        <w:t>и</w:t>
      </w:r>
      <w:r w:rsidRPr="00500287">
        <w:rPr>
          <w:rFonts w:ascii="Times New Roman" w:eastAsia="Times New Roman" w:hAnsi="Times New Roman"/>
          <w:color w:val="000000"/>
          <w:spacing w:val="-2"/>
          <w:lang w:val="ru-RU"/>
        </w:rPr>
        <w:t>в</w:t>
      </w:r>
      <w:r w:rsidRPr="00500287">
        <w:rPr>
          <w:rFonts w:ascii="Times New Roman" w:eastAsia="Times New Roman" w:hAnsi="Times New Roman"/>
          <w:color w:val="000000"/>
          <w:lang w:val="ru-RU"/>
        </w:rPr>
        <w:t>н</w:t>
      </w:r>
      <w:r w:rsidRPr="00500287">
        <w:rPr>
          <w:rFonts w:ascii="Times New Roman" w:eastAsia="Times New Roman" w:hAnsi="Times New Roman"/>
          <w:color w:val="000000"/>
          <w:spacing w:val="-2"/>
          <w:lang w:val="ru-RU"/>
        </w:rPr>
        <w:t>ы</w:t>
      </w:r>
      <w:r w:rsidRPr="00500287">
        <w:rPr>
          <w:rFonts w:ascii="Times New Roman" w:eastAsia="Times New Roman" w:hAnsi="Times New Roman"/>
          <w:color w:val="000000"/>
          <w:lang w:val="ru-RU"/>
        </w:rPr>
        <w:t>х до</w:t>
      </w:r>
      <w:r w:rsidRPr="00500287">
        <w:rPr>
          <w:rFonts w:ascii="Times New Roman" w:eastAsia="Times New Roman" w:hAnsi="Times New Roman"/>
          <w:color w:val="000000"/>
          <w:spacing w:val="1"/>
          <w:lang w:val="ru-RU"/>
        </w:rPr>
        <w:t>к</w:t>
      </w:r>
      <w:r w:rsidRPr="00500287">
        <w:rPr>
          <w:rFonts w:ascii="Times New Roman" w:eastAsia="Times New Roman" w:hAnsi="Times New Roman"/>
          <w:color w:val="000000"/>
          <w:spacing w:val="-3"/>
          <w:lang w:val="ru-RU"/>
        </w:rPr>
        <w:t>у</w:t>
      </w:r>
      <w:r w:rsidRPr="00500287">
        <w:rPr>
          <w:rFonts w:ascii="Times New Roman" w:eastAsia="Times New Roman" w:hAnsi="Times New Roman"/>
          <w:color w:val="000000"/>
          <w:spacing w:val="-1"/>
          <w:lang w:val="ru-RU"/>
        </w:rPr>
        <w:t>ме</w:t>
      </w:r>
      <w:r w:rsidRPr="00500287">
        <w:rPr>
          <w:rFonts w:ascii="Times New Roman" w:eastAsia="Times New Roman" w:hAnsi="Times New Roman"/>
          <w:color w:val="000000"/>
          <w:lang w:val="ru-RU"/>
        </w:rPr>
        <w:t>нтов федер</w:t>
      </w:r>
      <w:r w:rsidRPr="00500287">
        <w:rPr>
          <w:rFonts w:ascii="Times New Roman" w:eastAsia="Times New Roman" w:hAnsi="Times New Roman"/>
          <w:color w:val="000000"/>
          <w:spacing w:val="-1"/>
          <w:lang w:val="ru-RU"/>
        </w:rPr>
        <w:t>а</w:t>
      </w:r>
      <w:r w:rsidRPr="00500287">
        <w:rPr>
          <w:rFonts w:ascii="Times New Roman" w:eastAsia="Times New Roman" w:hAnsi="Times New Roman"/>
          <w:color w:val="000000"/>
          <w:lang w:val="ru-RU"/>
        </w:rPr>
        <w:t>л</w:t>
      </w:r>
      <w:r w:rsidRPr="00500287">
        <w:rPr>
          <w:rFonts w:ascii="Times New Roman" w:eastAsia="Times New Roman" w:hAnsi="Times New Roman"/>
          <w:color w:val="000000"/>
          <w:spacing w:val="3"/>
          <w:lang w:val="ru-RU"/>
        </w:rPr>
        <w:t>ь</w:t>
      </w:r>
      <w:r w:rsidRPr="00500287">
        <w:rPr>
          <w:rFonts w:ascii="Times New Roman" w:eastAsia="Times New Roman" w:hAnsi="Times New Roman"/>
          <w:color w:val="000000"/>
          <w:spacing w:val="1"/>
          <w:lang w:val="ru-RU"/>
        </w:rPr>
        <w:t>н</w:t>
      </w:r>
      <w:r w:rsidRPr="00500287">
        <w:rPr>
          <w:rFonts w:ascii="Times New Roman" w:eastAsia="Times New Roman" w:hAnsi="Times New Roman"/>
          <w:color w:val="000000"/>
          <w:lang w:val="ru-RU"/>
        </w:rPr>
        <w:t>ого и регио</w:t>
      </w:r>
      <w:r w:rsidRPr="00500287">
        <w:rPr>
          <w:rFonts w:ascii="Times New Roman" w:eastAsia="Times New Roman" w:hAnsi="Times New Roman"/>
          <w:color w:val="000000"/>
          <w:spacing w:val="1"/>
          <w:lang w:val="ru-RU"/>
        </w:rPr>
        <w:t>н</w:t>
      </w:r>
      <w:r w:rsidRPr="00500287">
        <w:rPr>
          <w:rFonts w:ascii="Times New Roman" w:eastAsia="Times New Roman" w:hAnsi="Times New Roman"/>
          <w:color w:val="000000"/>
          <w:lang w:val="ru-RU"/>
        </w:rPr>
        <w:t>а</w:t>
      </w:r>
      <w:r w:rsidRPr="00500287">
        <w:rPr>
          <w:rFonts w:ascii="Times New Roman" w:eastAsia="Times New Roman" w:hAnsi="Times New Roman"/>
          <w:color w:val="000000"/>
          <w:spacing w:val="-2"/>
          <w:lang w:val="ru-RU"/>
        </w:rPr>
        <w:t>л</w:t>
      </w:r>
      <w:r w:rsidRPr="00500287">
        <w:rPr>
          <w:rFonts w:ascii="Times New Roman" w:eastAsia="Times New Roman" w:hAnsi="Times New Roman"/>
          <w:color w:val="000000"/>
          <w:lang w:val="ru-RU"/>
        </w:rPr>
        <w:t>ь</w:t>
      </w:r>
      <w:r w:rsidRPr="00500287">
        <w:rPr>
          <w:rFonts w:ascii="Times New Roman" w:eastAsia="Times New Roman" w:hAnsi="Times New Roman"/>
          <w:color w:val="000000"/>
          <w:spacing w:val="1"/>
          <w:lang w:val="ru-RU"/>
        </w:rPr>
        <w:t>н</w:t>
      </w:r>
      <w:r w:rsidRPr="00500287">
        <w:rPr>
          <w:rFonts w:ascii="Times New Roman" w:eastAsia="Times New Roman" w:hAnsi="Times New Roman"/>
          <w:color w:val="000000"/>
          <w:lang w:val="ru-RU"/>
        </w:rPr>
        <w:t xml:space="preserve">ого </w:t>
      </w:r>
      <w:r w:rsidRPr="00500287">
        <w:rPr>
          <w:rFonts w:ascii="Times New Roman" w:eastAsia="Times New Roman" w:hAnsi="Times New Roman"/>
          <w:color w:val="000000"/>
          <w:spacing w:val="-4"/>
          <w:lang w:val="ru-RU"/>
        </w:rPr>
        <w:t>у</w:t>
      </w:r>
      <w:r w:rsidRPr="00500287">
        <w:rPr>
          <w:rFonts w:ascii="Times New Roman" w:eastAsia="Times New Roman" w:hAnsi="Times New Roman"/>
          <w:color w:val="000000"/>
          <w:lang w:val="ru-RU"/>
        </w:rPr>
        <w:t>ровней, регл</w:t>
      </w:r>
      <w:r w:rsidRPr="00500287">
        <w:rPr>
          <w:rFonts w:ascii="Times New Roman" w:eastAsia="Times New Roman" w:hAnsi="Times New Roman"/>
          <w:color w:val="000000"/>
          <w:spacing w:val="-1"/>
          <w:lang w:val="ru-RU"/>
        </w:rPr>
        <w:t>а</w:t>
      </w:r>
      <w:r w:rsidRPr="00500287">
        <w:rPr>
          <w:rFonts w:ascii="Times New Roman" w:eastAsia="Times New Roman" w:hAnsi="Times New Roman"/>
          <w:color w:val="000000"/>
          <w:lang w:val="ru-RU"/>
        </w:rPr>
        <w:t>м</w:t>
      </w:r>
      <w:r w:rsidRPr="00500287">
        <w:rPr>
          <w:rFonts w:ascii="Times New Roman" w:eastAsia="Times New Roman" w:hAnsi="Times New Roman"/>
          <w:color w:val="000000"/>
          <w:spacing w:val="-1"/>
          <w:lang w:val="ru-RU"/>
        </w:rPr>
        <w:t>е</w:t>
      </w:r>
      <w:r w:rsidRPr="00500287">
        <w:rPr>
          <w:rFonts w:ascii="Times New Roman" w:eastAsia="Times New Roman" w:hAnsi="Times New Roman"/>
          <w:color w:val="000000"/>
          <w:lang w:val="ru-RU"/>
        </w:rPr>
        <w:t>н</w:t>
      </w:r>
      <w:r w:rsidRPr="00500287">
        <w:rPr>
          <w:rFonts w:ascii="Times New Roman" w:eastAsia="Times New Roman" w:hAnsi="Times New Roman"/>
          <w:color w:val="000000"/>
          <w:spacing w:val="1"/>
          <w:lang w:val="ru-RU"/>
        </w:rPr>
        <w:t>ти</w:t>
      </w:r>
      <w:r w:rsidRPr="00500287">
        <w:rPr>
          <w:rFonts w:ascii="Times New Roman" w:eastAsia="Times New Roman" w:hAnsi="Times New Roman"/>
          <w:color w:val="000000"/>
          <w:spacing w:val="2"/>
          <w:lang w:val="ru-RU"/>
        </w:rPr>
        <w:t>р</w:t>
      </w:r>
      <w:r w:rsidRPr="00500287">
        <w:rPr>
          <w:rFonts w:ascii="Times New Roman" w:eastAsia="Times New Roman" w:hAnsi="Times New Roman"/>
          <w:color w:val="000000"/>
          <w:spacing w:val="-4"/>
          <w:lang w:val="ru-RU"/>
        </w:rPr>
        <w:t>у</w:t>
      </w:r>
      <w:r w:rsidRPr="00500287">
        <w:rPr>
          <w:rFonts w:ascii="Times New Roman" w:eastAsia="Times New Roman" w:hAnsi="Times New Roman"/>
          <w:color w:val="000000"/>
          <w:lang w:val="ru-RU"/>
        </w:rPr>
        <w:t>ющих еѐ орга</w:t>
      </w:r>
      <w:r w:rsidRPr="00500287">
        <w:rPr>
          <w:rFonts w:ascii="Times New Roman" w:eastAsia="Times New Roman" w:hAnsi="Times New Roman"/>
          <w:color w:val="000000"/>
          <w:spacing w:val="1"/>
          <w:lang w:val="ru-RU"/>
        </w:rPr>
        <w:t>ни</w:t>
      </w:r>
      <w:r w:rsidRPr="00500287">
        <w:rPr>
          <w:rFonts w:ascii="Times New Roman" w:eastAsia="Times New Roman" w:hAnsi="Times New Roman"/>
          <w:color w:val="000000"/>
          <w:lang w:val="ru-RU"/>
        </w:rPr>
        <w:t>зацию и пров</w:t>
      </w:r>
      <w:r w:rsidRPr="00500287">
        <w:rPr>
          <w:rFonts w:ascii="Times New Roman" w:eastAsia="Times New Roman" w:hAnsi="Times New Roman"/>
          <w:color w:val="000000"/>
          <w:spacing w:val="-1"/>
          <w:lang w:val="ru-RU"/>
        </w:rPr>
        <w:t>е</w:t>
      </w:r>
      <w:r w:rsidRPr="00500287">
        <w:rPr>
          <w:rFonts w:ascii="Times New Roman" w:eastAsia="Times New Roman" w:hAnsi="Times New Roman"/>
          <w:color w:val="000000"/>
          <w:lang w:val="ru-RU"/>
        </w:rPr>
        <w:t>ден</w:t>
      </w:r>
      <w:r w:rsidRPr="00500287">
        <w:rPr>
          <w:rFonts w:ascii="Times New Roman" w:eastAsia="Times New Roman" w:hAnsi="Times New Roman"/>
          <w:color w:val="000000"/>
          <w:spacing w:val="1"/>
          <w:lang w:val="ru-RU"/>
        </w:rPr>
        <w:t>и</w:t>
      </w:r>
      <w:r w:rsidRPr="00500287">
        <w:rPr>
          <w:rFonts w:ascii="Times New Roman" w:eastAsia="Times New Roman" w:hAnsi="Times New Roman"/>
          <w:color w:val="000000"/>
          <w:lang w:val="ru-RU"/>
        </w:rPr>
        <w:t xml:space="preserve">е, а также  на основании рекомендаций </w:t>
      </w:r>
      <w:proofErr w:type="spellStart"/>
      <w:r w:rsidRPr="00500287">
        <w:rPr>
          <w:rFonts w:ascii="Times New Roman" w:eastAsia="Times New Roman" w:hAnsi="Times New Roman"/>
          <w:color w:val="000000"/>
          <w:lang w:val="ru-RU"/>
        </w:rPr>
        <w:t>Роспоребнадзора</w:t>
      </w:r>
      <w:proofErr w:type="spellEnd"/>
      <w:proofErr w:type="gramStart"/>
      <w:r w:rsidRPr="00500287">
        <w:rPr>
          <w:rFonts w:ascii="Times New Roman" w:eastAsia="Times New Roman" w:hAnsi="Times New Roman"/>
          <w:color w:val="000000"/>
          <w:lang w:val="ru-RU"/>
        </w:rPr>
        <w:t xml:space="preserve"> ,</w:t>
      </w:r>
      <w:proofErr w:type="gramEnd"/>
      <w:r w:rsidRPr="00500287">
        <w:rPr>
          <w:rFonts w:ascii="Times New Roman" w:eastAsia="Times New Roman" w:hAnsi="Times New Roman"/>
          <w:color w:val="000000"/>
          <w:lang w:val="ru-RU"/>
        </w:rPr>
        <w:t xml:space="preserve">работы образовательной организации в условиях пандемии корона вирусной  инфекции </w:t>
      </w:r>
      <w:r>
        <w:rPr>
          <w:rFonts w:ascii="Arial" w:hAnsi="Arial"/>
          <w:b/>
          <w:bCs/>
          <w:color w:val="202122"/>
          <w:sz w:val="19"/>
          <w:szCs w:val="19"/>
          <w:shd w:val="clear" w:color="auto" w:fill="FFFFFF"/>
        </w:rPr>
        <w:t>COVID</w:t>
      </w:r>
      <w:r w:rsidRPr="00500287">
        <w:rPr>
          <w:rFonts w:ascii="Arial" w:hAnsi="Arial"/>
          <w:b/>
          <w:bCs/>
          <w:color w:val="202122"/>
          <w:sz w:val="19"/>
          <w:szCs w:val="19"/>
          <w:shd w:val="clear" w:color="auto" w:fill="FFFFFF"/>
          <w:lang w:val="ru-RU"/>
        </w:rPr>
        <w:t>-19.</w:t>
      </w:r>
    </w:p>
    <w:p w:rsidR="003712D2" w:rsidRPr="00500287" w:rsidRDefault="003712D2" w:rsidP="003712D2">
      <w:pPr>
        <w:widowControl w:val="0"/>
        <w:tabs>
          <w:tab w:val="left" w:pos="6588"/>
        </w:tabs>
        <w:ind w:left="168" w:right="-18" w:firstLine="425"/>
        <w:rPr>
          <w:rFonts w:ascii="Times New Roman" w:eastAsia="Times New Roman" w:hAnsi="Times New Roman"/>
          <w:color w:val="000000"/>
          <w:lang w:val="ru-RU"/>
        </w:rPr>
      </w:pPr>
      <w:r w:rsidRPr="00500287">
        <w:rPr>
          <w:rFonts w:ascii="Times New Roman" w:eastAsia="Times New Roman" w:hAnsi="Times New Roman"/>
          <w:color w:val="000000"/>
          <w:lang w:val="ru-RU"/>
        </w:rPr>
        <w:t>На основе федеральных и реги</w:t>
      </w:r>
      <w:r w:rsidRPr="00500287">
        <w:rPr>
          <w:rFonts w:ascii="Times New Roman" w:eastAsia="Times New Roman" w:hAnsi="Times New Roman"/>
          <w:color w:val="000000"/>
          <w:spacing w:val="-1"/>
          <w:lang w:val="ru-RU"/>
        </w:rPr>
        <w:t>о</w:t>
      </w:r>
      <w:r w:rsidRPr="00500287">
        <w:rPr>
          <w:rFonts w:ascii="Times New Roman" w:eastAsia="Times New Roman" w:hAnsi="Times New Roman"/>
          <w:color w:val="000000"/>
          <w:lang w:val="ru-RU"/>
        </w:rPr>
        <w:t>наль</w:t>
      </w:r>
      <w:r w:rsidRPr="00500287">
        <w:rPr>
          <w:rFonts w:ascii="Times New Roman" w:eastAsia="Times New Roman" w:hAnsi="Times New Roman"/>
          <w:color w:val="000000"/>
          <w:spacing w:val="1"/>
          <w:lang w:val="ru-RU"/>
        </w:rPr>
        <w:t>н</w:t>
      </w:r>
      <w:r w:rsidRPr="00500287">
        <w:rPr>
          <w:rFonts w:ascii="Times New Roman" w:eastAsia="Times New Roman" w:hAnsi="Times New Roman"/>
          <w:color w:val="000000"/>
          <w:spacing w:val="-2"/>
          <w:lang w:val="ru-RU"/>
        </w:rPr>
        <w:t>ы</w:t>
      </w:r>
      <w:r w:rsidRPr="00500287">
        <w:rPr>
          <w:rFonts w:ascii="Times New Roman" w:eastAsia="Times New Roman" w:hAnsi="Times New Roman"/>
          <w:color w:val="000000"/>
          <w:lang w:val="ru-RU"/>
        </w:rPr>
        <w:t>х до</w:t>
      </w:r>
      <w:r w:rsidRPr="00500287">
        <w:rPr>
          <w:rFonts w:ascii="Times New Roman" w:eastAsia="Times New Roman" w:hAnsi="Times New Roman"/>
          <w:color w:val="000000"/>
          <w:spacing w:val="1"/>
          <w:lang w:val="ru-RU"/>
        </w:rPr>
        <w:t>к</w:t>
      </w:r>
      <w:r w:rsidRPr="00500287">
        <w:rPr>
          <w:rFonts w:ascii="Times New Roman" w:eastAsia="Times New Roman" w:hAnsi="Times New Roman"/>
          <w:color w:val="000000"/>
          <w:spacing w:val="-3"/>
          <w:lang w:val="ru-RU"/>
        </w:rPr>
        <w:t>у</w:t>
      </w:r>
      <w:r w:rsidRPr="00500287">
        <w:rPr>
          <w:rFonts w:ascii="Times New Roman" w:eastAsia="Times New Roman" w:hAnsi="Times New Roman"/>
          <w:color w:val="000000"/>
          <w:spacing w:val="-1"/>
          <w:lang w:val="ru-RU"/>
        </w:rPr>
        <w:t>ме</w:t>
      </w:r>
      <w:r w:rsidRPr="00500287">
        <w:rPr>
          <w:rFonts w:ascii="Times New Roman" w:eastAsia="Times New Roman" w:hAnsi="Times New Roman"/>
          <w:color w:val="000000"/>
          <w:lang w:val="ru-RU"/>
        </w:rPr>
        <w:t>нтов</w:t>
      </w:r>
      <w:proofErr w:type="gramStart"/>
      <w:r w:rsidRPr="00500287">
        <w:rPr>
          <w:rFonts w:ascii="Times New Roman" w:eastAsia="Times New Roman" w:hAnsi="Times New Roman"/>
          <w:color w:val="000000"/>
          <w:lang w:val="ru-RU"/>
        </w:rPr>
        <w:t xml:space="preserve"> :</w:t>
      </w:r>
      <w:proofErr w:type="gramEnd"/>
      <w:r w:rsidRPr="00500287">
        <w:rPr>
          <w:rFonts w:ascii="Times New Roman" w:eastAsia="Times New Roman" w:hAnsi="Times New Roman"/>
          <w:color w:val="000000"/>
          <w:lang w:val="ru-RU"/>
        </w:rPr>
        <w:tab/>
      </w:r>
    </w:p>
    <w:p w:rsidR="003712D2" w:rsidRPr="007F044D" w:rsidRDefault="003712D2" w:rsidP="003712D2">
      <w:pPr>
        <w:shd w:val="clear" w:color="auto" w:fill="FFFFFF"/>
        <w:spacing w:line="275" w:lineRule="atLeast"/>
        <w:rPr>
          <w:rFonts w:ascii="Times New Roman" w:eastAsia="Times New Roman" w:hAnsi="Times New Roman"/>
          <w:lang w:val="ru-RU"/>
        </w:rPr>
      </w:pPr>
      <w:r w:rsidRPr="00500287">
        <w:rPr>
          <w:rFonts w:ascii="Times New Roman" w:eastAsia="Times New Roman" w:hAnsi="Times New Roman"/>
          <w:lang w:val="ru-RU"/>
        </w:rPr>
        <w:t xml:space="preserve">- </w:t>
      </w:r>
      <w:r w:rsidRPr="007F044D">
        <w:rPr>
          <w:rFonts w:ascii="Times New Roman" w:hAnsi="Times New Roman"/>
          <w:lang w:val="ru-RU"/>
        </w:rPr>
        <w:t>Приказа Министерства просвещения России и Федеральной службы по надзору в сфере образования и науки от 04 апреля 2023 года № 232/551 «Об утверждении Порядка проведения государственной итоговой аттестации по образовательным программам основного общего образования»</w:t>
      </w:r>
    </w:p>
    <w:p w:rsidR="003712D2" w:rsidRPr="00500287" w:rsidRDefault="003712D2" w:rsidP="003712D2">
      <w:pPr>
        <w:shd w:val="clear" w:color="auto" w:fill="FFFFFF"/>
        <w:spacing w:line="275" w:lineRule="atLeast"/>
        <w:rPr>
          <w:rFonts w:ascii="Times New Roman" w:eastAsia="Times New Roman" w:hAnsi="Times New Roman"/>
          <w:lang w:val="ru-RU"/>
        </w:rPr>
      </w:pPr>
      <w:r w:rsidRPr="00500287">
        <w:rPr>
          <w:rFonts w:ascii="Times New Roman" w:eastAsia="Times New Roman" w:hAnsi="Times New Roman"/>
          <w:lang w:val="ru-RU"/>
        </w:rPr>
        <w:t xml:space="preserve">- </w:t>
      </w:r>
      <w:r w:rsidRPr="00AA31AB">
        <w:rPr>
          <w:rFonts w:ascii="Times New Roman" w:hAnsi="Times New Roman"/>
          <w:lang w:val="ru-RU"/>
        </w:rPr>
        <w:t>Приказа</w:t>
      </w:r>
      <w:r w:rsidRPr="00807CBB">
        <w:rPr>
          <w:rFonts w:ascii="Times New Roman" w:hAnsi="Times New Roman"/>
          <w:lang w:val="ru-RU"/>
        </w:rPr>
        <w:t xml:space="preserve"> </w:t>
      </w:r>
      <w:proofErr w:type="spellStart"/>
      <w:r w:rsidRPr="00AA31AB">
        <w:rPr>
          <w:rFonts w:ascii="Times New Roman" w:hAnsi="Times New Roman"/>
          <w:lang w:val="ru-RU"/>
        </w:rPr>
        <w:t>Минобрнауки</w:t>
      </w:r>
      <w:proofErr w:type="spellEnd"/>
      <w:r w:rsidRPr="00AA31AB">
        <w:rPr>
          <w:rFonts w:ascii="Times New Roman" w:hAnsi="Times New Roman"/>
          <w:lang w:val="ru-RU"/>
        </w:rPr>
        <w:t xml:space="preserve"> России  </w:t>
      </w:r>
      <w:r>
        <w:rPr>
          <w:rFonts w:ascii="Times New Roman" w:hAnsi="Times New Roman"/>
          <w:lang w:val="ru-RU"/>
        </w:rPr>
        <w:t>№233/552 от 04.04.2023</w:t>
      </w:r>
      <w:r w:rsidRPr="00AA31AB">
        <w:rPr>
          <w:rFonts w:ascii="Times New Roman" w:hAnsi="Times New Roman"/>
          <w:lang w:val="ru-RU"/>
        </w:rPr>
        <w:t xml:space="preserve"> «Об утверждении Порядка проведения государственной итоговой аттестации по образовательным программам  среднего общего образования»</w:t>
      </w:r>
      <w:proofErr w:type="gramStart"/>
      <w:r w:rsidRPr="00AA31AB">
        <w:rPr>
          <w:rFonts w:ascii="Times New Roman" w:hAnsi="Times New Roman"/>
          <w:lang w:val="ru-RU"/>
        </w:rPr>
        <w:t xml:space="preserve">  </w:t>
      </w:r>
      <w:r w:rsidRPr="00500287">
        <w:rPr>
          <w:rFonts w:ascii="Times New Roman" w:eastAsia="Times New Roman" w:hAnsi="Times New Roman"/>
          <w:lang w:val="ru-RU"/>
        </w:rPr>
        <w:t>.</w:t>
      </w:r>
      <w:proofErr w:type="gramEnd"/>
    </w:p>
    <w:p w:rsidR="003712D2" w:rsidRPr="003A1CB2" w:rsidRDefault="003712D2" w:rsidP="003712D2">
      <w:pPr>
        <w:shd w:val="clear" w:color="auto" w:fill="FFFFFF"/>
        <w:spacing w:line="275" w:lineRule="atLeast"/>
        <w:rPr>
          <w:rFonts w:ascii="Times New Roman" w:eastAsia="Times New Roman" w:hAnsi="Times New Roman"/>
          <w:lang w:val="ru-RU"/>
        </w:rPr>
      </w:pPr>
      <w:r>
        <w:rPr>
          <w:rFonts w:ascii="Times New Roman" w:hAnsi="Times New Roman"/>
          <w:shd w:val="clear" w:color="auto" w:fill="FFFFFF"/>
          <w:lang w:val="ru-RU"/>
        </w:rPr>
        <w:t>- МР по проведению ГИА  в 2025</w:t>
      </w:r>
      <w:r w:rsidRPr="00500287">
        <w:rPr>
          <w:rFonts w:ascii="Times New Roman" w:hAnsi="Times New Roman"/>
          <w:shd w:val="clear" w:color="auto" w:fill="FFFFFF"/>
          <w:lang w:val="ru-RU"/>
        </w:rPr>
        <w:t xml:space="preserve"> году</w:t>
      </w:r>
    </w:p>
    <w:p w:rsidR="003712D2" w:rsidRPr="00500287" w:rsidRDefault="003712D2" w:rsidP="003712D2">
      <w:pPr>
        <w:widowControl w:val="0"/>
        <w:spacing w:line="241" w:lineRule="auto"/>
        <w:ind w:right="-20"/>
        <w:rPr>
          <w:rFonts w:ascii="Times New Roman" w:eastAsia="Times New Roman" w:hAnsi="Times New Roman"/>
          <w:color w:val="000000"/>
          <w:lang w:val="ru-RU"/>
        </w:rPr>
      </w:pPr>
      <w:r w:rsidRPr="00500287">
        <w:rPr>
          <w:rFonts w:ascii="Times New Roman" w:eastAsia="Times New Roman" w:hAnsi="Times New Roman"/>
          <w:color w:val="000000"/>
          <w:lang w:val="ru-RU"/>
        </w:rPr>
        <w:t>В ОУ были разработаны:</w:t>
      </w:r>
    </w:p>
    <w:p w:rsidR="003712D2" w:rsidRPr="00500287" w:rsidRDefault="003712D2" w:rsidP="003712D2">
      <w:pPr>
        <w:widowControl w:val="0"/>
        <w:spacing w:line="237" w:lineRule="auto"/>
        <w:ind w:left="168" w:right="-18" w:firstLine="425"/>
        <w:rPr>
          <w:rFonts w:ascii="Times New Roman" w:eastAsia="Times New Roman" w:hAnsi="Times New Roman"/>
          <w:color w:val="000000"/>
          <w:lang w:val="ru-RU"/>
        </w:rPr>
      </w:pPr>
      <w:r>
        <w:rPr>
          <w:rFonts w:ascii="Symbol" w:eastAsia="Symbol" w:hAnsi="Symbol" w:cs="Symbol"/>
          <w:color w:val="000000"/>
        </w:rPr>
        <w:t></w:t>
      </w:r>
      <w:r w:rsidRPr="00500287">
        <w:rPr>
          <w:rFonts w:ascii="Times New Roman" w:eastAsia="Times New Roman" w:hAnsi="Times New Roman"/>
          <w:color w:val="000000"/>
          <w:lang w:val="ru-RU"/>
        </w:rPr>
        <w:t>Пл</w:t>
      </w:r>
      <w:r w:rsidRPr="00500287">
        <w:rPr>
          <w:rFonts w:ascii="Times New Roman" w:eastAsia="Times New Roman" w:hAnsi="Times New Roman"/>
          <w:color w:val="000000"/>
          <w:spacing w:val="-1"/>
          <w:lang w:val="ru-RU"/>
        </w:rPr>
        <w:t>а</w:t>
      </w:r>
      <w:r w:rsidRPr="00500287">
        <w:rPr>
          <w:rFonts w:ascii="Times New Roman" w:eastAsia="Times New Roman" w:hAnsi="Times New Roman"/>
          <w:color w:val="000000"/>
          <w:lang w:val="ru-RU"/>
        </w:rPr>
        <w:t xml:space="preserve">н </w:t>
      </w:r>
      <w:r w:rsidRPr="00500287">
        <w:rPr>
          <w:rFonts w:ascii="Times New Roman" w:eastAsia="Times New Roman" w:hAnsi="Times New Roman"/>
          <w:color w:val="000000"/>
          <w:spacing w:val="1"/>
          <w:lang w:val="ru-RU"/>
        </w:rPr>
        <w:t>п</w:t>
      </w:r>
      <w:r w:rsidRPr="00500287">
        <w:rPr>
          <w:rFonts w:ascii="Times New Roman" w:eastAsia="Times New Roman" w:hAnsi="Times New Roman"/>
          <w:color w:val="000000"/>
          <w:lang w:val="ru-RU"/>
        </w:rPr>
        <w:t>одго</w:t>
      </w:r>
      <w:r w:rsidRPr="00500287">
        <w:rPr>
          <w:rFonts w:ascii="Times New Roman" w:eastAsia="Times New Roman" w:hAnsi="Times New Roman"/>
          <w:color w:val="000000"/>
          <w:spacing w:val="1"/>
          <w:lang w:val="ru-RU"/>
        </w:rPr>
        <w:t>т</w:t>
      </w:r>
      <w:r w:rsidRPr="00500287">
        <w:rPr>
          <w:rFonts w:ascii="Times New Roman" w:eastAsia="Times New Roman" w:hAnsi="Times New Roman"/>
          <w:color w:val="000000"/>
          <w:lang w:val="ru-RU"/>
        </w:rPr>
        <w:t xml:space="preserve">овки к </w:t>
      </w:r>
      <w:r w:rsidRPr="00500287">
        <w:rPr>
          <w:rFonts w:ascii="Times New Roman" w:eastAsia="Times New Roman" w:hAnsi="Times New Roman"/>
          <w:color w:val="000000"/>
          <w:spacing w:val="-1"/>
          <w:lang w:val="ru-RU"/>
        </w:rPr>
        <w:t>Г</w:t>
      </w:r>
      <w:r w:rsidRPr="00500287">
        <w:rPr>
          <w:rFonts w:ascii="Times New Roman" w:eastAsia="Times New Roman" w:hAnsi="Times New Roman"/>
          <w:color w:val="000000"/>
          <w:lang w:val="ru-RU"/>
        </w:rPr>
        <w:t>ИА вы</w:t>
      </w:r>
      <w:r w:rsidRPr="00500287">
        <w:rPr>
          <w:rFonts w:ascii="Times New Roman" w:eastAsia="Times New Roman" w:hAnsi="Times New Roman"/>
          <w:color w:val="000000"/>
          <w:spacing w:val="5"/>
          <w:lang w:val="ru-RU"/>
        </w:rPr>
        <w:t>п</w:t>
      </w:r>
      <w:r w:rsidRPr="00500287">
        <w:rPr>
          <w:rFonts w:ascii="Times New Roman" w:eastAsia="Times New Roman" w:hAnsi="Times New Roman"/>
          <w:color w:val="000000"/>
          <w:spacing w:val="-3"/>
          <w:lang w:val="ru-RU"/>
        </w:rPr>
        <w:t>у</w:t>
      </w:r>
      <w:r w:rsidRPr="00500287">
        <w:rPr>
          <w:rFonts w:ascii="Times New Roman" w:eastAsia="Times New Roman" w:hAnsi="Times New Roman"/>
          <w:color w:val="000000"/>
          <w:spacing w:val="-1"/>
          <w:lang w:val="ru-RU"/>
        </w:rPr>
        <w:t>с</w:t>
      </w:r>
      <w:r w:rsidRPr="00500287">
        <w:rPr>
          <w:rFonts w:ascii="Times New Roman" w:eastAsia="Times New Roman" w:hAnsi="Times New Roman"/>
          <w:color w:val="000000"/>
          <w:lang w:val="ru-RU"/>
        </w:rPr>
        <w:t>кни</w:t>
      </w:r>
      <w:r w:rsidRPr="00500287">
        <w:rPr>
          <w:rFonts w:ascii="Times New Roman" w:eastAsia="Times New Roman" w:hAnsi="Times New Roman"/>
          <w:color w:val="000000"/>
          <w:spacing w:val="1"/>
          <w:lang w:val="ru-RU"/>
        </w:rPr>
        <w:t>к</w:t>
      </w:r>
      <w:r w:rsidRPr="00500287">
        <w:rPr>
          <w:rFonts w:ascii="Times New Roman" w:eastAsia="Times New Roman" w:hAnsi="Times New Roman"/>
          <w:color w:val="000000"/>
          <w:lang w:val="ru-RU"/>
        </w:rPr>
        <w:t>ов о</w:t>
      </w:r>
      <w:r w:rsidRPr="00500287">
        <w:rPr>
          <w:rFonts w:ascii="Times New Roman" w:eastAsia="Times New Roman" w:hAnsi="Times New Roman"/>
          <w:color w:val="000000"/>
          <w:spacing w:val="3"/>
          <w:lang w:val="ru-RU"/>
        </w:rPr>
        <w:t>с</w:t>
      </w:r>
      <w:r w:rsidRPr="00500287">
        <w:rPr>
          <w:rFonts w:ascii="Times New Roman" w:eastAsia="Times New Roman" w:hAnsi="Times New Roman"/>
          <w:color w:val="000000"/>
          <w:spacing w:val="1"/>
          <w:lang w:val="ru-RU"/>
        </w:rPr>
        <w:t>н</w:t>
      </w:r>
      <w:r w:rsidRPr="00500287">
        <w:rPr>
          <w:rFonts w:ascii="Times New Roman" w:eastAsia="Times New Roman" w:hAnsi="Times New Roman"/>
          <w:color w:val="000000"/>
          <w:spacing w:val="-2"/>
          <w:lang w:val="ru-RU"/>
        </w:rPr>
        <w:t>о</w:t>
      </w:r>
      <w:r w:rsidRPr="00500287">
        <w:rPr>
          <w:rFonts w:ascii="Times New Roman" w:eastAsia="Times New Roman" w:hAnsi="Times New Roman"/>
          <w:color w:val="000000"/>
          <w:lang w:val="ru-RU"/>
        </w:rPr>
        <w:t>вного общего и среднего общего образован</w:t>
      </w:r>
      <w:r w:rsidRPr="00500287">
        <w:rPr>
          <w:rFonts w:ascii="Times New Roman" w:eastAsia="Times New Roman" w:hAnsi="Times New Roman"/>
          <w:color w:val="000000"/>
          <w:spacing w:val="1"/>
          <w:lang w:val="ru-RU"/>
        </w:rPr>
        <w:t>и</w:t>
      </w:r>
      <w:r>
        <w:rPr>
          <w:rFonts w:ascii="Times New Roman" w:eastAsia="Times New Roman" w:hAnsi="Times New Roman"/>
          <w:color w:val="000000"/>
          <w:lang w:val="ru-RU"/>
        </w:rPr>
        <w:t>я в 2024</w:t>
      </w:r>
      <w:r w:rsidRPr="00500287">
        <w:rPr>
          <w:rFonts w:ascii="Times New Roman" w:eastAsia="Times New Roman" w:hAnsi="Times New Roman"/>
          <w:color w:val="000000"/>
          <w:lang w:val="ru-RU"/>
        </w:rPr>
        <w:t>-202</w:t>
      </w:r>
      <w:r>
        <w:rPr>
          <w:rFonts w:ascii="Times New Roman" w:eastAsia="Times New Roman" w:hAnsi="Times New Roman"/>
          <w:color w:val="000000"/>
          <w:lang w:val="ru-RU"/>
        </w:rPr>
        <w:t>5</w:t>
      </w:r>
      <w:r w:rsidRPr="00500287">
        <w:rPr>
          <w:rFonts w:ascii="Times New Roman" w:eastAsia="Times New Roman" w:hAnsi="Times New Roman"/>
          <w:color w:val="000000"/>
          <w:spacing w:val="-3"/>
          <w:lang w:val="ru-RU"/>
        </w:rPr>
        <w:t>у</w:t>
      </w:r>
      <w:r w:rsidRPr="00500287">
        <w:rPr>
          <w:rFonts w:ascii="Times New Roman" w:eastAsia="Times New Roman" w:hAnsi="Times New Roman"/>
          <w:color w:val="000000"/>
          <w:lang w:val="ru-RU"/>
        </w:rPr>
        <w:t>чебном го</w:t>
      </w:r>
      <w:r w:rsidRPr="00500287">
        <w:rPr>
          <w:rFonts w:ascii="Times New Roman" w:eastAsia="Times New Roman" w:hAnsi="Times New Roman"/>
          <w:color w:val="000000"/>
          <w:spacing w:val="5"/>
          <w:lang w:val="ru-RU"/>
        </w:rPr>
        <w:t>д</w:t>
      </w:r>
      <w:r w:rsidRPr="00500287">
        <w:rPr>
          <w:rFonts w:ascii="Times New Roman" w:eastAsia="Times New Roman" w:hAnsi="Times New Roman"/>
          <w:color w:val="000000"/>
          <w:spacing w:val="-6"/>
          <w:lang w:val="ru-RU"/>
        </w:rPr>
        <w:t>у</w:t>
      </w:r>
      <w:r w:rsidRPr="00500287">
        <w:rPr>
          <w:rFonts w:ascii="Times New Roman" w:eastAsia="Times New Roman" w:hAnsi="Times New Roman"/>
          <w:color w:val="000000"/>
          <w:lang w:val="ru-RU"/>
        </w:rPr>
        <w:t>;</w:t>
      </w:r>
    </w:p>
    <w:p w:rsidR="003712D2" w:rsidRPr="00500287" w:rsidRDefault="003712D2" w:rsidP="003712D2">
      <w:pPr>
        <w:widowControl w:val="0"/>
        <w:spacing w:before="5" w:line="239" w:lineRule="auto"/>
        <w:ind w:left="168" w:right="-16" w:firstLine="425"/>
        <w:rPr>
          <w:rFonts w:ascii="Times New Roman" w:eastAsia="Times New Roman" w:hAnsi="Times New Roman"/>
          <w:color w:val="000000"/>
          <w:lang w:val="ru-RU"/>
        </w:rPr>
      </w:pPr>
      <w:r>
        <w:rPr>
          <w:rFonts w:ascii="Symbol" w:eastAsia="Symbol" w:hAnsi="Symbol" w:cs="Symbol"/>
          <w:color w:val="000000"/>
        </w:rPr>
        <w:t></w:t>
      </w:r>
      <w:r w:rsidRPr="00500287">
        <w:rPr>
          <w:rFonts w:ascii="Times New Roman" w:eastAsia="Times New Roman" w:hAnsi="Times New Roman"/>
          <w:color w:val="000000"/>
          <w:lang w:val="ru-RU"/>
        </w:rPr>
        <w:t xml:space="preserve">Программа </w:t>
      </w:r>
      <w:r w:rsidRPr="00500287">
        <w:rPr>
          <w:rFonts w:ascii="Times New Roman" w:eastAsia="Times New Roman" w:hAnsi="Times New Roman"/>
          <w:color w:val="000000"/>
          <w:spacing w:val="-6"/>
          <w:lang w:val="ru-RU"/>
        </w:rPr>
        <w:t>у</w:t>
      </w:r>
      <w:r w:rsidRPr="00500287">
        <w:rPr>
          <w:rFonts w:ascii="Times New Roman" w:eastAsia="Times New Roman" w:hAnsi="Times New Roman"/>
          <w:color w:val="000000"/>
          <w:lang w:val="ru-RU"/>
        </w:rPr>
        <w:t>п</w:t>
      </w:r>
      <w:r w:rsidRPr="00500287">
        <w:rPr>
          <w:rFonts w:ascii="Times New Roman" w:eastAsia="Times New Roman" w:hAnsi="Times New Roman"/>
          <w:color w:val="000000"/>
          <w:spacing w:val="2"/>
          <w:lang w:val="ru-RU"/>
        </w:rPr>
        <w:t>р</w:t>
      </w:r>
      <w:r w:rsidRPr="00500287">
        <w:rPr>
          <w:rFonts w:ascii="Times New Roman" w:eastAsia="Times New Roman" w:hAnsi="Times New Roman"/>
          <w:color w:val="000000"/>
          <w:lang w:val="ru-RU"/>
        </w:rPr>
        <w:t>авл</w:t>
      </w:r>
      <w:r w:rsidRPr="00500287">
        <w:rPr>
          <w:rFonts w:ascii="Times New Roman" w:eastAsia="Times New Roman" w:hAnsi="Times New Roman"/>
          <w:color w:val="000000"/>
          <w:spacing w:val="-1"/>
          <w:lang w:val="ru-RU"/>
        </w:rPr>
        <w:t>е</w:t>
      </w:r>
      <w:r w:rsidRPr="00500287">
        <w:rPr>
          <w:rFonts w:ascii="Times New Roman" w:eastAsia="Times New Roman" w:hAnsi="Times New Roman"/>
          <w:color w:val="000000"/>
          <w:lang w:val="ru-RU"/>
        </w:rPr>
        <w:t>н</w:t>
      </w:r>
      <w:r w:rsidRPr="00500287">
        <w:rPr>
          <w:rFonts w:ascii="Times New Roman" w:eastAsia="Times New Roman" w:hAnsi="Times New Roman"/>
          <w:color w:val="000000"/>
          <w:spacing w:val="2"/>
          <w:lang w:val="ru-RU"/>
        </w:rPr>
        <w:t>ч</w:t>
      </w:r>
      <w:r w:rsidRPr="00500287">
        <w:rPr>
          <w:rFonts w:ascii="Times New Roman" w:eastAsia="Times New Roman" w:hAnsi="Times New Roman"/>
          <w:color w:val="000000"/>
          <w:lang w:val="ru-RU"/>
        </w:rPr>
        <w:t>е</w:t>
      </w:r>
      <w:r w:rsidRPr="00500287">
        <w:rPr>
          <w:rFonts w:ascii="Times New Roman" w:eastAsia="Times New Roman" w:hAnsi="Times New Roman"/>
          <w:color w:val="000000"/>
          <w:spacing w:val="-1"/>
          <w:lang w:val="ru-RU"/>
        </w:rPr>
        <w:t>с</w:t>
      </w:r>
      <w:r w:rsidRPr="00500287">
        <w:rPr>
          <w:rFonts w:ascii="Times New Roman" w:eastAsia="Times New Roman" w:hAnsi="Times New Roman"/>
          <w:color w:val="000000"/>
          <w:lang w:val="ru-RU"/>
        </w:rPr>
        <w:t>кой деятель</w:t>
      </w:r>
      <w:r w:rsidRPr="00500287">
        <w:rPr>
          <w:rFonts w:ascii="Times New Roman" w:eastAsia="Times New Roman" w:hAnsi="Times New Roman"/>
          <w:color w:val="000000"/>
          <w:spacing w:val="1"/>
          <w:lang w:val="ru-RU"/>
        </w:rPr>
        <w:t>н</w:t>
      </w:r>
      <w:r w:rsidRPr="00500287">
        <w:rPr>
          <w:rFonts w:ascii="Times New Roman" w:eastAsia="Times New Roman" w:hAnsi="Times New Roman"/>
          <w:color w:val="000000"/>
          <w:lang w:val="ru-RU"/>
        </w:rPr>
        <w:t>ости по созда</w:t>
      </w:r>
      <w:r w:rsidRPr="00500287">
        <w:rPr>
          <w:rFonts w:ascii="Times New Roman" w:eastAsia="Times New Roman" w:hAnsi="Times New Roman"/>
          <w:color w:val="000000"/>
          <w:spacing w:val="1"/>
          <w:lang w:val="ru-RU"/>
        </w:rPr>
        <w:t>ни</w:t>
      </w:r>
      <w:r w:rsidRPr="00500287">
        <w:rPr>
          <w:rFonts w:ascii="Times New Roman" w:eastAsia="Times New Roman" w:hAnsi="Times New Roman"/>
          <w:color w:val="000000"/>
          <w:lang w:val="ru-RU"/>
        </w:rPr>
        <w:t xml:space="preserve">ю </w:t>
      </w:r>
      <w:r w:rsidRPr="00500287">
        <w:rPr>
          <w:rFonts w:ascii="Times New Roman" w:eastAsia="Times New Roman" w:hAnsi="Times New Roman"/>
          <w:color w:val="000000"/>
          <w:spacing w:val="-4"/>
          <w:lang w:val="ru-RU"/>
        </w:rPr>
        <w:t>у</w:t>
      </w:r>
      <w:r w:rsidRPr="00500287">
        <w:rPr>
          <w:rFonts w:ascii="Times New Roman" w:eastAsia="Times New Roman" w:hAnsi="Times New Roman"/>
          <w:color w:val="000000"/>
          <w:spacing w:val="-1"/>
          <w:lang w:val="ru-RU"/>
        </w:rPr>
        <w:t>с</w:t>
      </w:r>
      <w:r w:rsidRPr="00500287">
        <w:rPr>
          <w:rFonts w:ascii="Times New Roman" w:eastAsia="Times New Roman" w:hAnsi="Times New Roman"/>
          <w:color w:val="000000"/>
          <w:lang w:val="ru-RU"/>
        </w:rPr>
        <w:t xml:space="preserve">ловий </w:t>
      </w:r>
      <w:r w:rsidRPr="00500287">
        <w:rPr>
          <w:rFonts w:ascii="Times New Roman" w:eastAsia="Times New Roman" w:hAnsi="Times New Roman"/>
          <w:color w:val="000000"/>
          <w:spacing w:val="1"/>
          <w:lang w:val="ru-RU"/>
        </w:rPr>
        <w:t>п</w:t>
      </w:r>
      <w:r w:rsidRPr="00500287">
        <w:rPr>
          <w:rFonts w:ascii="Times New Roman" w:eastAsia="Times New Roman" w:hAnsi="Times New Roman"/>
          <w:color w:val="000000"/>
          <w:lang w:val="ru-RU"/>
        </w:rPr>
        <w:t>о подготовке вы</w:t>
      </w:r>
      <w:r w:rsidRPr="00500287">
        <w:rPr>
          <w:rFonts w:ascii="Times New Roman" w:eastAsia="Times New Roman" w:hAnsi="Times New Roman"/>
          <w:color w:val="000000"/>
          <w:spacing w:val="2"/>
          <w:lang w:val="ru-RU"/>
        </w:rPr>
        <w:t>п</w:t>
      </w:r>
      <w:r w:rsidRPr="00500287">
        <w:rPr>
          <w:rFonts w:ascii="Times New Roman" w:eastAsia="Times New Roman" w:hAnsi="Times New Roman"/>
          <w:color w:val="000000"/>
          <w:spacing w:val="-4"/>
          <w:lang w:val="ru-RU"/>
        </w:rPr>
        <w:t>у</w:t>
      </w:r>
      <w:r w:rsidRPr="00500287">
        <w:rPr>
          <w:rFonts w:ascii="Times New Roman" w:eastAsia="Times New Roman" w:hAnsi="Times New Roman"/>
          <w:color w:val="000000"/>
          <w:spacing w:val="-1"/>
          <w:lang w:val="ru-RU"/>
        </w:rPr>
        <w:t>с</w:t>
      </w:r>
      <w:r w:rsidRPr="00500287">
        <w:rPr>
          <w:rFonts w:ascii="Times New Roman" w:eastAsia="Times New Roman" w:hAnsi="Times New Roman"/>
          <w:color w:val="000000"/>
          <w:lang w:val="ru-RU"/>
        </w:rPr>
        <w:t>к</w:t>
      </w:r>
      <w:r w:rsidRPr="00500287">
        <w:rPr>
          <w:rFonts w:ascii="Times New Roman" w:eastAsia="Times New Roman" w:hAnsi="Times New Roman"/>
          <w:color w:val="000000"/>
          <w:spacing w:val="1"/>
          <w:lang w:val="ru-RU"/>
        </w:rPr>
        <w:t>ник</w:t>
      </w:r>
      <w:r w:rsidRPr="00500287">
        <w:rPr>
          <w:rFonts w:ascii="Times New Roman" w:eastAsia="Times New Roman" w:hAnsi="Times New Roman"/>
          <w:color w:val="000000"/>
          <w:spacing w:val="-1"/>
          <w:lang w:val="ru-RU"/>
        </w:rPr>
        <w:t>о</w:t>
      </w:r>
      <w:r w:rsidRPr="00500287">
        <w:rPr>
          <w:rFonts w:ascii="Times New Roman" w:eastAsia="Times New Roman" w:hAnsi="Times New Roman"/>
          <w:color w:val="000000"/>
          <w:lang w:val="ru-RU"/>
        </w:rPr>
        <w:t xml:space="preserve">в </w:t>
      </w:r>
      <w:r w:rsidRPr="00500287">
        <w:rPr>
          <w:rFonts w:ascii="Times New Roman" w:eastAsia="Times New Roman" w:hAnsi="Times New Roman"/>
          <w:color w:val="000000"/>
          <w:spacing w:val="1"/>
          <w:lang w:val="ru-RU"/>
        </w:rPr>
        <w:t>9</w:t>
      </w:r>
      <w:r w:rsidRPr="00500287">
        <w:rPr>
          <w:rFonts w:ascii="Times New Roman" w:eastAsia="Times New Roman" w:hAnsi="Times New Roman"/>
          <w:color w:val="000000"/>
          <w:lang w:val="ru-RU"/>
        </w:rPr>
        <w:t>-</w:t>
      </w:r>
      <w:r w:rsidRPr="00500287">
        <w:rPr>
          <w:rFonts w:ascii="Times New Roman" w:eastAsia="Times New Roman" w:hAnsi="Times New Roman"/>
          <w:color w:val="000000"/>
          <w:spacing w:val="2"/>
          <w:lang w:val="ru-RU"/>
        </w:rPr>
        <w:t>х</w:t>
      </w:r>
      <w:proofErr w:type="gramStart"/>
      <w:r>
        <w:rPr>
          <w:rFonts w:ascii="Times New Roman" w:eastAsia="Times New Roman" w:hAnsi="Times New Roman"/>
          <w:color w:val="000000"/>
          <w:lang w:val="ru-RU"/>
        </w:rPr>
        <w:t>,11</w:t>
      </w:r>
      <w:proofErr w:type="gramEnd"/>
      <w:r>
        <w:rPr>
          <w:rFonts w:ascii="Times New Roman" w:eastAsia="Times New Roman" w:hAnsi="Times New Roman"/>
          <w:color w:val="000000"/>
          <w:lang w:val="ru-RU"/>
        </w:rPr>
        <w:t xml:space="preserve">-х </w:t>
      </w:r>
      <w:r w:rsidRPr="00500287">
        <w:rPr>
          <w:rFonts w:ascii="Times New Roman" w:eastAsia="Times New Roman" w:hAnsi="Times New Roman"/>
          <w:color w:val="000000"/>
          <w:lang w:val="ru-RU"/>
        </w:rPr>
        <w:t xml:space="preserve"> кла</w:t>
      </w:r>
      <w:r w:rsidRPr="00500287">
        <w:rPr>
          <w:rFonts w:ascii="Times New Roman" w:eastAsia="Times New Roman" w:hAnsi="Times New Roman"/>
          <w:color w:val="000000"/>
          <w:spacing w:val="-1"/>
          <w:lang w:val="ru-RU"/>
        </w:rPr>
        <w:t>с</w:t>
      </w:r>
      <w:r w:rsidRPr="00500287">
        <w:rPr>
          <w:rFonts w:ascii="Times New Roman" w:eastAsia="Times New Roman" w:hAnsi="Times New Roman"/>
          <w:color w:val="000000"/>
          <w:lang w:val="ru-RU"/>
        </w:rPr>
        <w:t>сов к ГИА;</w:t>
      </w:r>
    </w:p>
    <w:p w:rsidR="003712D2" w:rsidRPr="00500287" w:rsidRDefault="003712D2" w:rsidP="003712D2">
      <w:pPr>
        <w:widowControl w:val="0"/>
        <w:spacing w:before="3" w:line="237" w:lineRule="auto"/>
        <w:ind w:left="168" w:right="-22" w:firstLine="425"/>
        <w:rPr>
          <w:rFonts w:ascii="Times New Roman" w:eastAsia="Times New Roman" w:hAnsi="Times New Roman"/>
          <w:color w:val="000000"/>
          <w:lang w:val="ru-RU"/>
        </w:rPr>
      </w:pPr>
      <w:r>
        <w:rPr>
          <w:rFonts w:ascii="Symbol" w:eastAsia="Symbol" w:hAnsi="Symbol" w:cs="Symbol"/>
          <w:color w:val="000000"/>
        </w:rPr>
        <w:t></w:t>
      </w:r>
      <w:r w:rsidRPr="00500287">
        <w:rPr>
          <w:rFonts w:ascii="Times New Roman" w:eastAsia="Times New Roman" w:hAnsi="Times New Roman"/>
          <w:color w:val="000000"/>
          <w:lang w:val="ru-RU"/>
        </w:rPr>
        <w:t>Пл</w:t>
      </w:r>
      <w:r w:rsidRPr="00500287">
        <w:rPr>
          <w:rFonts w:ascii="Times New Roman" w:eastAsia="Times New Roman" w:hAnsi="Times New Roman"/>
          <w:color w:val="000000"/>
          <w:spacing w:val="-1"/>
          <w:lang w:val="ru-RU"/>
        </w:rPr>
        <w:t>а</w:t>
      </w:r>
      <w:r w:rsidRPr="00500287">
        <w:rPr>
          <w:rFonts w:ascii="Times New Roman" w:eastAsia="Times New Roman" w:hAnsi="Times New Roman"/>
          <w:color w:val="000000"/>
          <w:lang w:val="ru-RU"/>
        </w:rPr>
        <w:t>н работы с о</w:t>
      </w:r>
      <w:r w:rsidRPr="00500287">
        <w:rPr>
          <w:rFonts w:ascii="Times New Roman" w:eastAsia="Times New Roman" w:hAnsi="Times New Roman"/>
          <w:color w:val="000000"/>
          <w:spacing w:val="4"/>
          <w:lang w:val="ru-RU"/>
        </w:rPr>
        <w:t>б</w:t>
      </w:r>
      <w:r w:rsidRPr="00500287">
        <w:rPr>
          <w:rFonts w:ascii="Times New Roman" w:eastAsia="Times New Roman" w:hAnsi="Times New Roman"/>
          <w:color w:val="000000"/>
          <w:spacing w:val="-3"/>
          <w:lang w:val="ru-RU"/>
        </w:rPr>
        <w:t>у</w:t>
      </w:r>
      <w:r w:rsidRPr="00500287">
        <w:rPr>
          <w:rFonts w:ascii="Times New Roman" w:eastAsia="Times New Roman" w:hAnsi="Times New Roman"/>
          <w:color w:val="000000"/>
          <w:spacing w:val="-1"/>
          <w:lang w:val="ru-RU"/>
        </w:rPr>
        <w:t>ч</w:t>
      </w:r>
      <w:r w:rsidRPr="00500287">
        <w:rPr>
          <w:rFonts w:ascii="Times New Roman" w:eastAsia="Times New Roman" w:hAnsi="Times New Roman"/>
          <w:color w:val="000000"/>
          <w:lang w:val="ru-RU"/>
        </w:rPr>
        <w:t>ающ</w:t>
      </w:r>
      <w:r w:rsidRPr="00500287">
        <w:rPr>
          <w:rFonts w:ascii="Times New Roman" w:eastAsia="Times New Roman" w:hAnsi="Times New Roman"/>
          <w:color w:val="000000"/>
          <w:spacing w:val="1"/>
          <w:lang w:val="ru-RU"/>
        </w:rPr>
        <w:t>и</w:t>
      </w:r>
      <w:r w:rsidRPr="00500287">
        <w:rPr>
          <w:rFonts w:ascii="Times New Roman" w:eastAsia="Times New Roman" w:hAnsi="Times New Roman"/>
          <w:color w:val="000000"/>
          <w:lang w:val="ru-RU"/>
        </w:rPr>
        <w:t>м</w:t>
      </w:r>
      <w:r w:rsidRPr="00500287">
        <w:rPr>
          <w:rFonts w:ascii="Times New Roman" w:eastAsia="Times New Roman" w:hAnsi="Times New Roman"/>
          <w:color w:val="000000"/>
          <w:spacing w:val="1"/>
          <w:lang w:val="ru-RU"/>
        </w:rPr>
        <w:t>и</w:t>
      </w:r>
      <w:r w:rsidRPr="00500287">
        <w:rPr>
          <w:rFonts w:ascii="Times New Roman" w:eastAsia="Times New Roman" w:hAnsi="Times New Roman"/>
          <w:color w:val="000000"/>
          <w:lang w:val="ru-RU"/>
        </w:rPr>
        <w:t xml:space="preserve">ся </w:t>
      </w:r>
      <w:r w:rsidRPr="00500287">
        <w:rPr>
          <w:rFonts w:ascii="Times New Roman" w:eastAsia="Times New Roman" w:hAnsi="Times New Roman"/>
          <w:color w:val="000000"/>
          <w:spacing w:val="-7"/>
          <w:lang w:val="ru-RU"/>
        </w:rPr>
        <w:t>«</w:t>
      </w:r>
      <w:r w:rsidRPr="00500287">
        <w:rPr>
          <w:rFonts w:ascii="Times New Roman" w:eastAsia="Times New Roman" w:hAnsi="Times New Roman"/>
          <w:color w:val="000000"/>
          <w:lang w:val="ru-RU"/>
        </w:rPr>
        <w:t>г</w:t>
      </w:r>
      <w:r w:rsidRPr="00500287">
        <w:rPr>
          <w:rFonts w:ascii="Times New Roman" w:eastAsia="Times New Roman" w:hAnsi="Times New Roman"/>
          <w:color w:val="000000"/>
          <w:spacing w:val="4"/>
          <w:lang w:val="ru-RU"/>
        </w:rPr>
        <w:t>р</w:t>
      </w:r>
      <w:r w:rsidRPr="00500287">
        <w:rPr>
          <w:rFonts w:ascii="Times New Roman" w:eastAsia="Times New Roman" w:hAnsi="Times New Roman"/>
          <w:color w:val="000000"/>
          <w:spacing w:val="-6"/>
          <w:lang w:val="ru-RU"/>
        </w:rPr>
        <w:t>у</w:t>
      </w:r>
      <w:r w:rsidRPr="00500287">
        <w:rPr>
          <w:rFonts w:ascii="Times New Roman" w:eastAsia="Times New Roman" w:hAnsi="Times New Roman"/>
          <w:color w:val="000000"/>
          <w:lang w:val="ru-RU"/>
        </w:rPr>
        <w:t>п</w:t>
      </w:r>
      <w:r w:rsidRPr="00500287">
        <w:rPr>
          <w:rFonts w:ascii="Times New Roman" w:eastAsia="Times New Roman" w:hAnsi="Times New Roman"/>
          <w:color w:val="000000"/>
          <w:spacing w:val="1"/>
          <w:lang w:val="ru-RU"/>
        </w:rPr>
        <w:t>п</w:t>
      </w:r>
      <w:r w:rsidRPr="00500287">
        <w:rPr>
          <w:rFonts w:ascii="Times New Roman" w:eastAsia="Times New Roman" w:hAnsi="Times New Roman"/>
          <w:color w:val="000000"/>
          <w:lang w:val="ru-RU"/>
        </w:rPr>
        <w:t>ы р</w:t>
      </w:r>
      <w:r w:rsidRPr="00500287">
        <w:rPr>
          <w:rFonts w:ascii="Times New Roman" w:eastAsia="Times New Roman" w:hAnsi="Times New Roman"/>
          <w:color w:val="000000"/>
          <w:spacing w:val="1"/>
          <w:lang w:val="ru-RU"/>
        </w:rPr>
        <w:t>иск</w:t>
      </w:r>
      <w:r w:rsidRPr="00500287">
        <w:rPr>
          <w:rFonts w:ascii="Times New Roman" w:eastAsia="Times New Roman" w:hAnsi="Times New Roman"/>
          <w:color w:val="000000"/>
          <w:spacing w:val="4"/>
          <w:lang w:val="ru-RU"/>
        </w:rPr>
        <w:t>а</w:t>
      </w:r>
      <w:r w:rsidRPr="00500287">
        <w:rPr>
          <w:rFonts w:ascii="Times New Roman" w:eastAsia="Times New Roman" w:hAnsi="Times New Roman"/>
          <w:color w:val="000000"/>
          <w:lang w:val="ru-RU"/>
        </w:rPr>
        <w:t>»</w:t>
      </w:r>
      <w:r w:rsidRPr="00500287">
        <w:rPr>
          <w:rFonts w:ascii="Times New Roman" w:eastAsia="Times New Roman" w:hAnsi="Times New Roman"/>
          <w:color w:val="000000"/>
          <w:spacing w:val="8"/>
          <w:lang w:val="ru-RU"/>
        </w:rPr>
        <w:t>9</w:t>
      </w:r>
      <w:r w:rsidRPr="00500287">
        <w:rPr>
          <w:rFonts w:ascii="Times New Roman" w:eastAsia="Times New Roman" w:hAnsi="Times New Roman"/>
          <w:color w:val="000000"/>
          <w:lang w:val="ru-RU"/>
        </w:rPr>
        <w:t>-</w:t>
      </w:r>
      <w:r w:rsidRPr="00500287">
        <w:rPr>
          <w:rFonts w:ascii="Times New Roman" w:eastAsia="Times New Roman" w:hAnsi="Times New Roman"/>
          <w:color w:val="000000"/>
          <w:spacing w:val="1"/>
          <w:lang w:val="ru-RU"/>
        </w:rPr>
        <w:t>х</w:t>
      </w:r>
      <w:proofErr w:type="gramStart"/>
      <w:r w:rsidRPr="00500287">
        <w:rPr>
          <w:rFonts w:ascii="Times New Roman" w:eastAsia="Times New Roman" w:hAnsi="Times New Roman"/>
          <w:color w:val="000000"/>
          <w:lang w:val="ru-RU"/>
        </w:rPr>
        <w:t>,1</w:t>
      </w:r>
      <w:r>
        <w:rPr>
          <w:rFonts w:ascii="Times New Roman" w:eastAsia="Times New Roman" w:hAnsi="Times New Roman"/>
          <w:color w:val="000000"/>
          <w:spacing w:val="1"/>
          <w:lang w:val="ru-RU"/>
        </w:rPr>
        <w:t>1</w:t>
      </w:r>
      <w:proofErr w:type="gramEnd"/>
      <w:r w:rsidRPr="00500287">
        <w:rPr>
          <w:rFonts w:ascii="Times New Roman" w:eastAsia="Times New Roman" w:hAnsi="Times New Roman"/>
          <w:color w:val="000000"/>
          <w:lang w:val="ru-RU"/>
        </w:rPr>
        <w:t xml:space="preserve">-х классов </w:t>
      </w:r>
      <w:r w:rsidRPr="00500287">
        <w:rPr>
          <w:rFonts w:ascii="Times New Roman" w:eastAsia="Times New Roman" w:hAnsi="Times New Roman"/>
          <w:color w:val="000000"/>
          <w:spacing w:val="1"/>
          <w:lang w:val="ru-RU"/>
        </w:rPr>
        <w:t>п</w:t>
      </w:r>
      <w:r w:rsidRPr="00500287">
        <w:rPr>
          <w:rFonts w:ascii="Times New Roman" w:eastAsia="Times New Roman" w:hAnsi="Times New Roman"/>
          <w:color w:val="000000"/>
          <w:lang w:val="ru-RU"/>
        </w:rPr>
        <w:t xml:space="preserve">о подготовке к ГИА по </w:t>
      </w:r>
      <w:r w:rsidRPr="00500287">
        <w:rPr>
          <w:rFonts w:ascii="Times New Roman" w:eastAsia="Times New Roman" w:hAnsi="Times New Roman"/>
          <w:color w:val="000000"/>
          <w:spacing w:val="-1"/>
          <w:lang w:val="ru-RU"/>
        </w:rPr>
        <w:t>ма</w:t>
      </w:r>
      <w:r w:rsidRPr="00500287">
        <w:rPr>
          <w:rFonts w:ascii="Times New Roman" w:eastAsia="Times New Roman" w:hAnsi="Times New Roman"/>
          <w:color w:val="000000"/>
          <w:lang w:val="ru-RU"/>
        </w:rPr>
        <w:t>тем</w:t>
      </w:r>
      <w:r w:rsidRPr="00500287">
        <w:rPr>
          <w:rFonts w:ascii="Times New Roman" w:eastAsia="Times New Roman" w:hAnsi="Times New Roman"/>
          <w:color w:val="000000"/>
          <w:spacing w:val="-1"/>
          <w:lang w:val="ru-RU"/>
        </w:rPr>
        <w:t>а</w:t>
      </w:r>
      <w:r w:rsidRPr="00500287">
        <w:rPr>
          <w:rFonts w:ascii="Times New Roman" w:eastAsia="Times New Roman" w:hAnsi="Times New Roman"/>
          <w:color w:val="000000"/>
          <w:lang w:val="ru-RU"/>
        </w:rPr>
        <w:t xml:space="preserve">тике и </w:t>
      </w:r>
      <w:r w:rsidRPr="00500287">
        <w:rPr>
          <w:rFonts w:ascii="Times New Roman" w:eastAsia="Times New Roman" w:hAnsi="Times New Roman"/>
          <w:color w:val="000000"/>
          <w:spacing w:val="2"/>
          <w:lang w:val="ru-RU"/>
        </w:rPr>
        <w:t>р</w:t>
      </w:r>
      <w:r w:rsidRPr="00500287">
        <w:rPr>
          <w:rFonts w:ascii="Times New Roman" w:eastAsia="Times New Roman" w:hAnsi="Times New Roman"/>
          <w:color w:val="000000"/>
          <w:spacing w:val="-3"/>
          <w:lang w:val="ru-RU"/>
        </w:rPr>
        <w:t>у</w:t>
      </w:r>
      <w:r w:rsidRPr="00500287">
        <w:rPr>
          <w:rFonts w:ascii="Times New Roman" w:eastAsia="Times New Roman" w:hAnsi="Times New Roman"/>
          <w:color w:val="000000"/>
          <w:lang w:val="ru-RU"/>
        </w:rPr>
        <w:t>сско</w:t>
      </w:r>
      <w:r w:rsidRPr="00500287">
        <w:rPr>
          <w:rFonts w:ascii="Times New Roman" w:eastAsia="Times New Roman" w:hAnsi="Times New Roman"/>
          <w:color w:val="000000"/>
          <w:spacing w:val="3"/>
          <w:lang w:val="ru-RU"/>
        </w:rPr>
        <w:t>м</w:t>
      </w:r>
      <w:r w:rsidRPr="00500287">
        <w:rPr>
          <w:rFonts w:ascii="Times New Roman" w:eastAsia="Times New Roman" w:hAnsi="Times New Roman"/>
          <w:color w:val="000000"/>
          <w:lang w:val="ru-RU"/>
        </w:rPr>
        <w:t xml:space="preserve">у </w:t>
      </w:r>
      <w:r w:rsidRPr="00500287">
        <w:rPr>
          <w:rFonts w:ascii="Times New Roman" w:eastAsia="Times New Roman" w:hAnsi="Times New Roman"/>
          <w:color w:val="000000"/>
          <w:spacing w:val="1"/>
          <w:lang w:val="ru-RU"/>
        </w:rPr>
        <w:t>язы</w:t>
      </w:r>
      <w:r w:rsidRPr="00500287">
        <w:rPr>
          <w:rFonts w:ascii="Times New Roman" w:eastAsia="Times New Roman" w:hAnsi="Times New Roman"/>
          <w:color w:val="000000"/>
          <w:spacing w:val="2"/>
          <w:lang w:val="ru-RU"/>
        </w:rPr>
        <w:t>к</w:t>
      </w:r>
      <w:r w:rsidRPr="00500287">
        <w:rPr>
          <w:rFonts w:ascii="Times New Roman" w:eastAsia="Times New Roman" w:hAnsi="Times New Roman"/>
          <w:color w:val="000000"/>
          <w:spacing w:val="-5"/>
          <w:lang w:val="ru-RU"/>
        </w:rPr>
        <w:t>у</w:t>
      </w:r>
      <w:r w:rsidRPr="00500287">
        <w:rPr>
          <w:rFonts w:ascii="Times New Roman" w:eastAsia="Times New Roman" w:hAnsi="Times New Roman"/>
          <w:color w:val="000000"/>
          <w:lang w:val="ru-RU"/>
        </w:rPr>
        <w:t>;</w:t>
      </w:r>
    </w:p>
    <w:p w:rsidR="003712D2" w:rsidRPr="00500287" w:rsidRDefault="003712D2" w:rsidP="003712D2">
      <w:pPr>
        <w:widowControl w:val="0"/>
        <w:spacing w:before="5" w:line="237" w:lineRule="auto"/>
        <w:ind w:left="593" w:right="-19"/>
        <w:rPr>
          <w:rFonts w:ascii="Times New Roman" w:eastAsia="Times New Roman" w:hAnsi="Times New Roman"/>
          <w:color w:val="000000"/>
          <w:lang w:val="ru-RU"/>
        </w:rPr>
      </w:pPr>
      <w:proofErr w:type="gramStart"/>
      <w:r>
        <w:rPr>
          <w:rFonts w:ascii="Symbol" w:eastAsia="Symbol" w:hAnsi="Symbol" w:cs="Symbol"/>
          <w:color w:val="000000"/>
        </w:rPr>
        <w:t></w:t>
      </w:r>
      <w:r w:rsidRPr="00500287">
        <w:rPr>
          <w:rFonts w:ascii="Times New Roman" w:eastAsia="Times New Roman" w:hAnsi="Times New Roman"/>
          <w:color w:val="000000"/>
          <w:lang w:val="ru-RU"/>
        </w:rPr>
        <w:t>и</w:t>
      </w:r>
      <w:r w:rsidRPr="00500287">
        <w:rPr>
          <w:rFonts w:ascii="Times New Roman" w:eastAsia="Times New Roman" w:hAnsi="Times New Roman"/>
          <w:color w:val="000000"/>
          <w:spacing w:val="1"/>
          <w:lang w:val="ru-RU"/>
        </w:rPr>
        <w:t>н</w:t>
      </w:r>
      <w:r w:rsidRPr="00500287">
        <w:rPr>
          <w:rFonts w:ascii="Times New Roman" w:eastAsia="Times New Roman" w:hAnsi="Times New Roman"/>
          <w:color w:val="000000"/>
          <w:lang w:val="ru-RU"/>
        </w:rPr>
        <w:t>диви</w:t>
      </w:r>
      <w:r w:rsidRPr="00500287">
        <w:rPr>
          <w:rFonts w:ascii="Times New Roman" w:eastAsia="Times New Roman" w:hAnsi="Times New Roman"/>
          <w:color w:val="000000"/>
          <w:spacing w:val="2"/>
          <w:lang w:val="ru-RU"/>
        </w:rPr>
        <w:t>д</w:t>
      </w:r>
      <w:r w:rsidRPr="00500287">
        <w:rPr>
          <w:rFonts w:ascii="Times New Roman" w:eastAsia="Times New Roman" w:hAnsi="Times New Roman"/>
          <w:color w:val="000000"/>
          <w:spacing w:val="-6"/>
          <w:lang w:val="ru-RU"/>
        </w:rPr>
        <w:t>у</w:t>
      </w:r>
      <w:r w:rsidRPr="00500287">
        <w:rPr>
          <w:rFonts w:ascii="Times New Roman" w:eastAsia="Times New Roman" w:hAnsi="Times New Roman"/>
          <w:color w:val="000000"/>
          <w:spacing w:val="-1"/>
          <w:lang w:val="ru-RU"/>
        </w:rPr>
        <w:t>а</w:t>
      </w:r>
      <w:r w:rsidRPr="00500287">
        <w:rPr>
          <w:rFonts w:ascii="Times New Roman" w:eastAsia="Times New Roman" w:hAnsi="Times New Roman"/>
          <w:color w:val="000000"/>
          <w:lang w:val="ru-RU"/>
        </w:rPr>
        <w:t>льные гр</w:t>
      </w:r>
      <w:r w:rsidRPr="00500287">
        <w:rPr>
          <w:rFonts w:ascii="Times New Roman" w:eastAsia="Times New Roman" w:hAnsi="Times New Roman"/>
          <w:color w:val="000000"/>
          <w:spacing w:val="-1"/>
          <w:lang w:val="ru-RU"/>
        </w:rPr>
        <w:t>а</w:t>
      </w:r>
      <w:r w:rsidRPr="00500287">
        <w:rPr>
          <w:rFonts w:ascii="Times New Roman" w:eastAsia="Times New Roman" w:hAnsi="Times New Roman"/>
          <w:color w:val="000000"/>
          <w:lang w:val="ru-RU"/>
        </w:rPr>
        <w:t>ф</w:t>
      </w:r>
      <w:r w:rsidRPr="00500287">
        <w:rPr>
          <w:rFonts w:ascii="Times New Roman" w:eastAsia="Times New Roman" w:hAnsi="Times New Roman"/>
          <w:color w:val="000000"/>
          <w:spacing w:val="3"/>
          <w:lang w:val="ru-RU"/>
        </w:rPr>
        <w:t>и</w:t>
      </w:r>
      <w:r w:rsidRPr="00500287">
        <w:rPr>
          <w:rFonts w:ascii="Times New Roman" w:eastAsia="Times New Roman" w:hAnsi="Times New Roman"/>
          <w:color w:val="000000"/>
          <w:spacing w:val="1"/>
          <w:lang w:val="ru-RU"/>
        </w:rPr>
        <w:t>к</w:t>
      </w:r>
      <w:r w:rsidRPr="00500287">
        <w:rPr>
          <w:rFonts w:ascii="Times New Roman" w:eastAsia="Times New Roman" w:hAnsi="Times New Roman"/>
          <w:color w:val="000000"/>
          <w:lang w:val="ru-RU"/>
        </w:rPr>
        <w:t xml:space="preserve">и работы </w:t>
      </w:r>
      <w:r w:rsidRPr="00500287">
        <w:rPr>
          <w:rFonts w:ascii="Times New Roman" w:eastAsia="Times New Roman" w:hAnsi="Times New Roman"/>
          <w:color w:val="000000"/>
          <w:spacing w:val="1"/>
          <w:lang w:val="ru-RU"/>
        </w:rPr>
        <w:t xml:space="preserve">с </w:t>
      </w:r>
      <w:r w:rsidRPr="00500287">
        <w:rPr>
          <w:rFonts w:ascii="Times New Roman" w:eastAsia="Times New Roman" w:hAnsi="Times New Roman"/>
          <w:color w:val="000000"/>
          <w:lang w:val="ru-RU"/>
        </w:rPr>
        <w:t>о</w:t>
      </w:r>
      <w:r w:rsidRPr="00500287">
        <w:rPr>
          <w:rFonts w:ascii="Times New Roman" w:eastAsia="Times New Roman" w:hAnsi="Times New Roman"/>
          <w:color w:val="000000"/>
          <w:spacing w:val="2"/>
          <w:lang w:val="ru-RU"/>
        </w:rPr>
        <w:t>б</w:t>
      </w:r>
      <w:r w:rsidRPr="00500287">
        <w:rPr>
          <w:rFonts w:ascii="Times New Roman" w:eastAsia="Times New Roman" w:hAnsi="Times New Roman"/>
          <w:color w:val="000000"/>
          <w:spacing w:val="-4"/>
          <w:lang w:val="ru-RU"/>
        </w:rPr>
        <w:t>у</w:t>
      </w:r>
      <w:r w:rsidRPr="00500287">
        <w:rPr>
          <w:rFonts w:ascii="Times New Roman" w:eastAsia="Times New Roman" w:hAnsi="Times New Roman"/>
          <w:color w:val="000000"/>
          <w:spacing w:val="-1"/>
          <w:lang w:val="ru-RU"/>
        </w:rPr>
        <w:t>ч</w:t>
      </w:r>
      <w:r w:rsidRPr="00500287">
        <w:rPr>
          <w:rFonts w:ascii="Times New Roman" w:eastAsia="Times New Roman" w:hAnsi="Times New Roman"/>
          <w:color w:val="000000"/>
          <w:lang w:val="ru-RU"/>
        </w:rPr>
        <w:t>ающим</w:t>
      </w:r>
      <w:r w:rsidRPr="00500287">
        <w:rPr>
          <w:rFonts w:ascii="Times New Roman" w:eastAsia="Times New Roman" w:hAnsi="Times New Roman"/>
          <w:color w:val="000000"/>
          <w:spacing w:val="1"/>
          <w:lang w:val="ru-RU"/>
        </w:rPr>
        <w:t>и</w:t>
      </w:r>
      <w:r w:rsidRPr="00500287">
        <w:rPr>
          <w:rFonts w:ascii="Times New Roman" w:eastAsia="Times New Roman" w:hAnsi="Times New Roman"/>
          <w:color w:val="000000"/>
          <w:lang w:val="ru-RU"/>
        </w:rPr>
        <w:t xml:space="preserve">ся </w:t>
      </w:r>
      <w:r w:rsidRPr="00500287">
        <w:rPr>
          <w:rFonts w:ascii="Times New Roman" w:eastAsia="Times New Roman" w:hAnsi="Times New Roman"/>
          <w:color w:val="000000"/>
          <w:spacing w:val="-5"/>
          <w:lang w:val="ru-RU"/>
        </w:rPr>
        <w:t>«</w:t>
      </w:r>
      <w:r w:rsidRPr="00500287">
        <w:rPr>
          <w:rFonts w:ascii="Times New Roman" w:eastAsia="Times New Roman" w:hAnsi="Times New Roman"/>
          <w:color w:val="000000"/>
          <w:lang w:val="ru-RU"/>
        </w:rPr>
        <w:t>г</w:t>
      </w:r>
      <w:r w:rsidRPr="00500287">
        <w:rPr>
          <w:rFonts w:ascii="Times New Roman" w:eastAsia="Times New Roman" w:hAnsi="Times New Roman"/>
          <w:color w:val="000000"/>
          <w:spacing w:val="2"/>
          <w:lang w:val="ru-RU"/>
        </w:rPr>
        <w:t>р</w:t>
      </w:r>
      <w:r w:rsidRPr="00500287">
        <w:rPr>
          <w:rFonts w:ascii="Times New Roman" w:eastAsia="Times New Roman" w:hAnsi="Times New Roman"/>
          <w:color w:val="000000"/>
          <w:spacing w:val="-3"/>
          <w:lang w:val="ru-RU"/>
        </w:rPr>
        <w:t>у</w:t>
      </w:r>
      <w:r w:rsidRPr="00500287">
        <w:rPr>
          <w:rFonts w:ascii="Times New Roman" w:eastAsia="Times New Roman" w:hAnsi="Times New Roman"/>
          <w:color w:val="000000"/>
          <w:lang w:val="ru-RU"/>
        </w:rPr>
        <w:t>ппы риск</w:t>
      </w:r>
      <w:r w:rsidRPr="00500287">
        <w:rPr>
          <w:rFonts w:ascii="Times New Roman" w:eastAsia="Times New Roman" w:hAnsi="Times New Roman"/>
          <w:color w:val="000000"/>
          <w:spacing w:val="4"/>
          <w:lang w:val="ru-RU"/>
        </w:rPr>
        <w:t>а</w:t>
      </w:r>
      <w:r w:rsidRPr="00500287">
        <w:rPr>
          <w:rFonts w:ascii="Times New Roman" w:eastAsia="Times New Roman" w:hAnsi="Times New Roman"/>
          <w:color w:val="000000"/>
          <w:spacing w:val="-6"/>
          <w:lang w:val="ru-RU"/>
        </w:rPr>
        <w:t>»</w:t>
      </w:r>
      <w:r w:rsidRPr="00500287">
        <w:rPr>
          <w:rFonts w:ascii="Times New Roman" w:eastAsia="Times New Roman" w:hAnsi="Times New Roman"/>
          <w:color w:val="000000"/>
          <w:lang w:val="ru-RU"/>
        </w:rPr>
        <w:t>.</w:t>
      </w:r>
      <w:proofErr w:type="gramEnd"/>
      <w:r w:rsidRPr="00500287">
        <w:rPr>
          <w:rFonts w:ascii="Times New Roman" w:eastAsia="Times New Roman" w:hAnsi="Times New Roman"/>
          <w:color w:val="000000"/>
          <w:lang w:val="ru-RU"/>
        </w:rPr>
        <w:t xml:space="preserve"> Данные до</w:t>
      </w:r>
      <w:r w:rsidRPr="00500287">
        <w:rPr>
          <w:rFonts w:ascii="Times New Roman" w:eastAsia="Times New Roman" w:hAnsi="Times New Roman"/>
          <w:color w:val="000000"/>
          <w:spacing w:val="3"/>
          <w:lang w:val="ru-RU"/>
        </w:rPr>
        <w:t>к</w:t>
      </w:r>
      <w:r w:rsidRPr="00500287">
        <w:rPr>
          <w:rFonts w:ascii="Times New Roman" w:eastAsia="Times New Roman" w:hAnsi="Times New Roman"/>
          <w:color w:val="000000"/>
          <w:spacing w:val="-3"/>
          <w:lang w:val="ru-RU"/>
        </w:rPr>
        <w:t>у</w:t>
      </w:r>
      <w:r w:rsidRPr="00500287">
        <w:rPr>
          <w:rFonts w:ascii="Times New Roman" w:eastAsia="Times New Roman" w:hAnsi="Times New Roman"/>
          <w:color w:val="000000"/>
          <w:lang w:val="ru-RU"/>
        </w:rPr>
        <w:t>мен</w:t>
      </w:r>
      <w:r w:rsidRPr="00500287">
        <w:rPr>
          <w:rFonts w:ascii="Times New Roman" w:eastAsia="Times New Roman" w:hAnsi="Times New Roman"/>
          <w:color w:val="000000"/>
          <w:spacing w:val="1"/>
          <w:lang w:val="ru-RU"/>
        </w:rPr>
        <w:t>т</w:t>
      </w:r>
      <w:r w:rsidRPr="00500287">
        <w:rPr>
          <w:rFonts w:ascii="Times New Roman" w:eastAsia="Times New Roman" w:hAnsi="Times New Roman"/>
          <w:color w:val="000000"/>
          <w:lang w:val="ru-RU"/>
        </w:rPr>
        <w:t>ы о</w:t>
      </w:r>
      <w:r w:rsidRPr="00500287">
        <w:rPr>
          <w:rFonts w:ascii="Times New Roman" w:eastAsia="Times New Roman" w:hAnsi="Times New Roman"/>
          <w:color w:val="000000"/>
          <w:spacing w:val="1"/>
          <w:lang w:val="ru-RU"/>
        </w:rPr>
        <w:t>п</w:t>
      </w:r>
      <w:r w:rsidRPr="00500287">
        <w:rPr>
          <w:rFonts w:ascii="Times New Roman" w:eastAsia="Times New Roman" w:hAnsi="Times New Roman"/>
          <w:color w:val="000000"/>
          <w:lang w:val="ru-RU"/>
        </w:rPr>
        <w:t xml:space="preserve">ределяют </w:t>
      </w:r>
      <w:r w:rsidRPr="00500287">
        <w:rPr>
          <w:rFonts w:ascii="Times New Roman" w:eastAsia="Times New Roman" w:hAnsi="Times New Roman"/>
          <w:color w:val="000000"/>
          <w:spacing w:val="1"/>
          <w:lang w:val="ru-RU"/>
        </w:rPr>
        <w:t>п</w:t>
      </w:r>
      <w:r w:rsidRPr="00500287">
        <w:rPr>
          <w:rFonts w:ascii="Times New Roman" w:eastAsia="Times New Roman" w:hAnsi="Times New Roman"/>
          <w:color w:val="000000"/>
          <w:lang w:val="ru-RU"/>
        </w:rPr>
        <w:t xml:space="preserve">орядок </w:t>
      </w:r>
      <w:r w:rsidRPr="00500287">
        <w:rPr>
          <w:rFonts w:ascii="Times New Roman" w:eastAsia="Times New Roman" w:hAnsi="Times New Roman"/>
          <w:color w:val="000000"/>
          <w:spacing w:val="1"/>
          <w:lang w:val="ru-RU"/>
        </w:rPr>
        <w:t>п</w:t>
      </w:r>
      <w:r w:rsidRPr="00500287">
        <w:rPr>
          <w:rFonts w:ascii="Times New Roman" w:eastAsia="Times New Roman" w:hAnsi="Times New Roman"/>
          <w:color w:val="000000"/>
          <w:lang w:val="ru-RU"/>
        </w:rPr>
        <w:t>одг</w:t>
      </w:r>
      <w:r w:rsidRPr="00500287">
        <w:rPr>
          <w:rFonts w:ascii="Times New Roman" w:eastAsia="Times New Roman" w:hAnsi="Times New Roman"/>
          <w:color w:val="000000"/>
          <w:spacing w:val="-1"/>
          <w:lang w:val="ru-RU"/>
        </w:rPr>
        <w:t>о</w:t>
      </w:r>
      <w:r w:rsidRPr="00500287">
        <w:rPr>
          <w:rFonts w:ascii="Times New Roman" w:eastAsia="Times New Roman" w:hAnsi="Times New Roman"/>
          <w:color w:val="000000"/>
          <w:lang w:val="ru-RU"/>
        </w:rPr>
        <w:t>товки и орга</w:t>
      </w:r>
      <w:r w:rsidRPr="00500287">
        <w:rPr>
          <w:rFonts w:ascii="Times New Roman" w:eastAsia="Times New Roman" w:hAnsi="Times New Roman"/>
          <w:color w:val="000000"/>
          <w:spacing w:val="-1"/>
          <w:lang w:val="ru-RU"/>
        </w:rPr>
        <w:t>н</w:t>
      </w:r>
      <w:r w:rsidRPr="00500287">
        <w:rPr>
          <w:rFonts w:ascii="Times New Roman" w:eastAsia="Times New Roman" w:hAnsi="Times New Roman"/>
          <w:color w:val="000000"/>
          <w:lang w:val="ru-RU"/>
        </w:rPr>
        <w:t>и</w:t>
      </w:r>
      <w:r w:rsidRPr="00500287">
        <w:rPr>
          <w:rFonts w:ascii="Times New Roman" w:eastAsia="Times New Roman" w:hAnsi="Times New Roman"/>
          <w:color w:val="000000"/>
          <w:spacing w:val="1"/>
          <w:lang w:val="ru-RU"/>
        </w:rPr>
        <w:t>з</w:t>
      </w:r>
      <w:r w:rsidRPr="00500287">
        <w:rPr>
          <w:rFonts w:ascii="Times New Roman" w:eastAsia="Times New Roman" w:hAnsi="Times New Roman"/>
          <w:color w:val="000000"/>
          <w:lang w:val="ru-RU"/>
        </w:rPr>
        <w:t>а</w:t>
      </w:r>
      <w:r w:rsidRPr="00500287">
        <w:rPr>
          <w:rFonts w:ascii="Times New Roman" w:eastAsia="Times New Roman" w:hAnsi="Times New Roman"/>
          <w:color w:val="000000"/>
          <w:spacing w:val="-1"/>
          <w:lang w:val="ru-RU"/>
        </w:rPr>
        <w:t>ц</w:t>
      </w:r>
      <w:r w:rsidRPr="00500287">
        <w:rPr>
          <w:rFonts w:ascii="Times New Roman" w:eastAsia="Times New Roman" w:hAnsi="Times New Roman"/>
          <w:color w:val="000000"/>
          <w:lang w:val="ru-RU"/>
        </w:rPr>
        <w:t xml:space="preserve">ии </w:t>
      </w:r>
      <w:r w:rsidRPr="00500287">
        <w:rPr>
          <w:rFonts w:ascii="Times New Roman" w:eastAsia="Times New Roman" w:hAnsi="Times New Roman"/>
          <w:color w:val="000000"/>
          <w:spacing w:val="-1"/>
          <w:lang w:val="ru-RU"/>
        </w:rPr>
        <w:t>Г</w:t>
      </w:r>
      <w:r w:rsidRPr="00500287">
        <w:rPr>
          <w:rFonts w:ascii="Times New Roman" w:eastAsia="Times New Roman" w:hAnsi="Times New Roman"/>
          <w:color w:val="000000"/>
          <w:lang w:val="ru-RU"/>
        </w:rPr>
        <w:t>ИА в ОУ,  сроки и сод</w:t>
      </w:r>
      <w:r w:rsidRPr="00500287">
        <w:rPr>
          <w:rFonts w:ascii="Times New Roman" w:eastAsia="Times New Roman" w:hAnsi="Times New Roman"/>
          <w:color w:val="000000"/>
          <w:spacing w:val="-1"/>
          <w:lang w:val="ru-RU"/>
        </w:rPr>
        <w:t>е</w:t>
      </w:r>
      <w:r w:rsidRPr="00500287">
        <w:rPr>
          <w:rFonts w:ascii="Times New Roman" w:eastAsia="Times New Roman" w:hAnsi="Times New Roman"/>
          <w:color w:val="000000"/>
          <w:spacing w:val="2"/>
          <w:lang w:val="ru-RU"/>
        </w:rPr>
        <w:t>р</w:t>
      </w:r>
      <w:r w:rsidRPr="00500287">
        <w:rPr>
          <w:rFonts w:ascii="Times New Roman" w:eastAsia="Times New Roman" w:hAnsi="Times New Roman"/>
          <w:color w:val="000000"/>
          <w:lang w:val="ru-RU"/>
        </w:rPr>
        <w:t>жан</w:t>
      </w:r>
      <w:r w:rsidRPr="00500287">
        <w:rPr>
          <w:rFonts w:ascii="Times New Roman" w:eastAsia="Times New Roman" w:hAnsi="Times New Roman"/>
          <w:color w:val="000000"/>
          <w:spacing w:val="1"/>
          <w:lang w:val="ru-RU"/>
        </w:rPr>
        <w:t>и</w:t>
      </w:r>
      <w:r w:rsidRPr="00500287">
        <w:rPr>
          <w:rFonts w:ascii="Times New Roman" w:eastAsia="Times New Roman" w:hAnsi="Times New Roman"/>
          <w:color w:val="000000"/>
          <w:lang w:val="ru-RU"/>
        </w:rPr>
        <w:t>е ра</w:t>
      </w:r>
      <w:r w:rsidRPr="00500287">
        <w:rPr>
          <w:rFonts w:ascii="Times New Roman" w:eastAsia="Times New Roman" w:hAnsi="Times New Roman"/>
          <w:color w:val="000000"/>
          <w:spacing w:val="-1"/>
          <w:lang w:val="ru-RU"/>
        </w:rPr>
        <w:t>с</w:t>
      </w:r>
      <w:r w:rsidRPr="00500287">
        <w:rPr>
          <w:rFonts w:ascii="Times New Roman" w:eastAsia="Times New Roman" w:hAnsi="Times New Roman"/>
          <w:color w:val="000000"/>
          <w:spacing w:val="1"/>
          <w:lang w:val="ru-RU"/>
        </w:rPr>
        <w:t>п</w:t>
      </w:r>
      <w:r w:rsidRPr="00500287">
        <w:rPr>
          <w:rFonts w:ascii="Times New Roman" w:eastAsia="Times New Roman" w:hAnsi="Times New Roman"/>
          <w:color w:val="000000"/>
          <w:lang w:val="ru-RU"/>
        </w:rPr>
        <w:t>оряд</w:t>
      </w:r>
      <w:r w:rsidRPr="00500287">
        <w:rPr>
          <w:rFonts w:ascii="Times New Roman" w:eastAsia="Times New Roman" w:hAnsi="Times New Roman"/>
          <w:color w:val="000000"/>
          <w:spacing w:val="1"/>
          <w:lang w:val="ru-RU"/>
        </w:rPr>
        <w:t>ит</w:t>
      </w:r>
      <w:r w:rsidRPr="00500287">
        <w:rPr>
          <w:rFonts w:ascii="Times New Roman" w:eastAsia="Times New Roman" w:hAnsi="Times New Roman"/>
          <w:color w:val="000000"/>
          <w:lang w:val="ru-RU"/>
        </w:rPr>
        <w:t>ельного, м</w:t>
      </w:r>
      <w:r w:rsidRPr="00500287">
        <w:rPr>
          <w:rFonts w:ascii="Times New Roman" w:eastAsia="Times New Roman" w:hAnsi="Times New Roman"/>
          <w:color w:val="000000"/>
          <w:spacing w:val="-1"/>
          <w:lang w:val="ru-RU"/>
        </w:rPr>
        <w:t>е</w:t>
      </w:r>
      <w:r w:rsidRPr="00500287">
        <w:rPr>
          <w:rFonts w:ascii="Times New Roman" w:eastAsia="Times New Roman" w:hAnsi="Times New Roman"/>
          <w:color w:val="000000"/>
          <w:lang w:val="ru-RU"/>
        </w:rPr>
        <w:t>тод</w:t>
      </w:r>
      <w:r w:rsidRPr="00500287">
        <w:rPr>
          <w:rFonts w:ascii="Times New Roman" w:eastAsia="Times New Roman" w:hAnsi="Times New Roman"/>
          <w:color w:val="000000"/>
          <w:spacing w:val="1"/>
          <w:lang w:val="ru-RU"/>
        </w:rPr>
        <w:t>и</w:t>
      </w:r>
      <w:r w:rsidRPr="00500287">
        <w:rPr>
          <w:rFonts w:ascii="Times New Roman" w:eastAsia="Times New Roman" w:hAnsi="Times New Roman"/>
          <w:color w:val="000000"/>
          <w:lang w:val="ru-RU"/>
        </w:rPr>
        <w:t>че</w:t>
      </w:r>
      <w:r w:rsidRPr="00500287">
        <w:rPr>
          <w:rFonts w:ascii="Times New Roman" w:eastAsia="Times New Roman" w:hAnsi="Times New Roman"/>
          <w:color w:val="000000"/>
          <w:spacing w:val="-1"/>
          <w:lang w:val="ru-RU"/>
        </w:rPr>
        <w:t>с</w:t>
      </w:r>
      <w:r w:rsidRPr="00500287">
        <w:rPr>
          <w:rFonts w:ascii="Times New Roman" w:eastAsia="Times New Roman" w:hAnsi="Times New Roman"/>
          <w:color w:val="000000"/>
          <w:lang w:val="ru-RU"/>
        </w:rPr>
        <w:t xml:space="preserve">кого, </w:t>
      </w:r>
      <w:r w:rsidRPr="00500287">
        <w:rPr>
          <w:rFonts w:ascii="Times New Roman" w:eastAsia="Times New Roman" w:hAnsi="Times New Roman"/>
          <w:color w:val="000000"/>
          <w:spacing w:val="1"/>
          <w:lang w:val="ru-RU"/>
        </w:rPr>
        <w:t>ка</w:t>
      </w:r>
      <w:r w:rsidRPr="00500287">
        <w:rPr>
          <w:rFonts w:ascii="Times New Roman" w:eastAsia="Times New Roman" w:hAnsi="Times New Roman"/>
          <w:color w:val="000000"/>
          <w:lang w:val="ru-RU"/>
        </w:rPr>
        <w:t>дрового, орган</w:t>
      </w:r>
      <w:r w:rsidRPr="00500287">
        <w:rPr>
          <w:rFonts w:ascii="Times New Roman" w:eastAsia="Times New Roman" w:hAnsi="Times New Roman"/>
          <w:color w:val="000000"/>
          <w:spacing w:val="1"/>
          <w:lang w:val="ru-RU"/>
        </w:rPr>
        <w:t>из</w:t>
      </w:r>
      <w:r w:rsidRPr="00500287">
        <w:rPr>
          <w:rFonts w:ascii="Times New Roman" w:eastAsia="Times New Roman" w:hAnsi="Times New Roman"/>
          <w:color w:val="000000"/>
          <w:lang w:val="ru-RU"/>
        </w:rPr>
        <w:t>а</w:t>
      </w:r>
      <w:r w:rsidRPr="00500287">
        <w:rPr>
          <w:rFonts w:ascii="Times New Roman" w:eastAsia="Times New Roman" w:hAnsi="Times New Roman"/>
          <w:color w:val="000000"/>
          <w:spacing w:val="-1"/>
          <w:lang w:val="ru-RU"/>
        </w:rPr>
        <w:t>ц</w:t>
      </w:r>
      <w:r w:rsidRPr="00500287">
        <w:rPr>
          <w:rFonts w:ascii="Times New Roman" w:eastAsia="Times New Roman" w:hAnsi="Times New Roman"/>
          <w:color w:val="000000"/>
          <w:lang w:val="ru-RU"/>
        </w:rPr>
        <w:t>ионного,</w:t>
      </w:r>
      <w:r w:rsidRPr="00500287">
        <w:rPr>
          <w:rFonts w:ascii="Times New Roman" w:eastAsia="Times New Roman" w:hAnsi="Times New Roman"/>
          <w:color w:val="000000"/>
          <w:lang w:val="ru-RU"/>
        </w:rPr>
        <w:tab/>
        <w:t>и</w:t>
      </w:r>
      <w:r w:rsidRPr="00500287">
        <w:rPr>
          <w:rFonts w:ascii="Times New Roman" w:eastAsia="Times New Roman" w:hAnsi="Times New Roman"/>
          <w:color w:val="000000"/>
          <w:spacing w:val="1"/>
          <w:lang w:val="ru-RU"/>
        </w:rPr>
        <w:t>н</w:t>
      </w:r>
      <w:r w:rsidRPr="00500287">
        <w:rPr>
          <w:rFonts w:ascii="Times New Roman" w:eastAsia="Times New Roman" w:hAnsi="Times New Roman"/>
          <w:color w:val="000000"/>
          <w:lang w:val="ru-RU"/>
        </w:rPr>
        <w:t>фор</w:t>
      </w:r>
      <w:r w:rsidRPr="00500287">
        <w:rPr>
          <w:rFonts w:ascii="Times New Roman" w:eastAsia="Times New Roman" w:hAnsi="Times New Roman"/>
          <w:color w:val="000000"/>
          <w:spacing w:val="2"/>
          <w:lang w:val="ru-RU"/>
        </w:rPr>
        <w:t>м</w:t>
      </w:r>
      <w:r w:rsidRPr="00500287">
        <w:rPr>
          <w:rFonts w:ascii="Times New Roman" w:eastAsia="Times New Roman" w:hAnsi="Times New Roman"/>
          <w:color w:val="000000"/>
          <w:lang w:val="ru-RU"/>
        </w:rPr>
        <w:t>ац</w:t>
      </w:r>
      <w:r w:rsidRPr="00500287">
        <w:rPr>
          <w:rFonts w:ascii="Times New Roman" w:eastAsia="Times New Roman" w:hAnsi="Times New Roman"/>
          <w:color w:val="000000"/>
          <w:spacing w:val="1"/>
          <w:lang w:val="ru-RU"/>
        </w:rPr>
        <w:t>и</w:t>
      </w:r>
      <w:r w:rsidRPr="00500287">
        <w:rPr>
          <w:rFonts w:ascii="Times New Roman" w:eastAsia="Times New Roman" w:hAnsi="Times New Roman"/>
          <w:color w:val="000000"/>
          <w:spacing w:val="-1"/>
          <w:lang w:val="ru-RU"/>
        </w:rPr>
        <w:t>о</w:t>
      </w:r>
      <w:r w:rsidRPr="00500287">
        <w:rPr>
          <w:rFonts w:ascii="Times New Roman" w:eastAsia="Times New Roman" w:hAnsi="Times New Roman"/>
          <w:color w:val="000000"/>
          <w:lang w:val="ru-RU"/>
        </w:rPr>
        <w:t>н</w:t>
      </w:r>
      <w:r w:rsidRPr="00500287">
        <w:rPr>
          <w:rFonts w:ascii="Times New Roman" w:eastAsia="Times New Roman" w:hAnsi="Times New Roman"/>
          <w:color w:val="000000"/>
          <w:spacing w:val="1"/>
          <w:lang w:val="ru-RU"/>
        </w:rPr>
        <w:t>н</w:t>
      </w:r>
      <w:r w:rsidRPr="00500287">
        <w:rPr>
          <w:rFonts w:ascii="Times New Roman" w:eastAsia="Times New Roman" w:hAnsi="Times New Roman"/>
          <w:color w:val="000000"/>
          <w:lang w:val="ru-RU"/>
        </w:rPr>
        <w:t>ого,</w:t>
      </w:r>
      <w:r w:rsidRPr="00500287">
        <w:rPr>
          <w:rFonts w:ascii="Times New Roman" w:eastAsia="Times New Roman" w:hAnsi="Times New Roman"/>
          <w:color w:val="000000"/>
          <w:lang w:val="ru-RU"/>
        </w:rPr>
        <w:tab/>
        <w:t>ко</w:t>
      </w:r>
      <w:r w:rsidRPr="00500287">
        <w:rPr>
          <w:rFonts w:ascii="Times New Roman" w:eastAsia="Times New Roman" w:hAnsi="Times New Roman"/>
          <w:color w:val="000000"/>
          <w:spacing w:val="1"/>
          <w:lang w:val="ru-RU"/>
        </w:rPr>
        <w:t>нт</w:t>
      </w:r>
      <w:r w:rsidRPr="00500287">
        <w:rPr>
          <w:rFonts w:ascii="Times New Roman" w:eastAsia="Times New Roman" w:hAnsi="Times New Roman"/>
          <w:color w:val="000000"/>
          <w:lang w:val="ru-RU"/>
        </w:rPr>
        <w:t>ро</w:t>
      </w:r>
      <w:r w:rsidRPr="00500287">
        <w:rPr>
          <w:rFonts w:ascii="Times New Roman" w:eastAsia="Times New Roman" w:hAnsi="Times New Roman"/>
          <w:color w:val="000000"/>
          <w:spacing w:val="-1"/>
          <w:lang w:val="ru-RU"/>
        </w:rPr>
        <w:t>л</w:t>
      </w:r>
      <w:r w:rsidRPr="00500287">
        <w:rPr>
          <w:rFonts w:ascii="Times New Roman" w:eastAsia="Times New Roman" w:hAnsi="Times New Roman"/>
          <w:color w:val="000000"/>
          <w:lang w:val="ru-RU"/>
        </w:rPr>
        <w:t>ьн</w:t>
      </w:r>
      <w:r w:rsidRPr="00500287">
        <w:rPr>
          <w:rFonts w:ascii="Times New Roman" w:eastAsia="Times New Roman" w:hAnsi="Times New Roman"/>
          <w:color w:val="000000"/>
          <w:spacing w:val="3"/>
          <w:lang w:val="ru-RU"/>
        </w:rPr>
        <w:t>о</w:t>
      </w:r>
      <w:r w:rsidRPr="00500287">
        <w:rPr>
          <w:rFonts w:ascii="Times New Roman" w:eastAsia="Times New Roman" w:hAnsi="Times New Roman"/>
          <w:color w:val="000000"/>
          <w:lang w:val="ru-RU"/>
        </w:rPr>
        <w:t>-д</w:t>
      </w:r>
      <w:r w:rsidRPr="00500287">
        <w:rPr>
          <w:rFonts w:ascii="Times New Roman" w:eastAsia="Times New Roman" w:hAnsi="Times New Roman"/>
          <w:color w:val="000000"/>
          <w:spacing w:val="1"/>
          <w:lang w:val="ru-RU"/>
        </w:rPr>
        <w:t>и</w:t>
      </w:r>
      <w:r w:rsidRPr="00500287">
        <w:rPr>
          <w:rFonts w:ascii="Times New Roman" w:eastAsia="Times New Roman" w:hAnsi="Times New Roman"/>
          <w:color w:val="000000"/>
          <w:lang w:val="ru-RU"/>
        </w:rPr>
        <w:t>а</w:t>
      </w:r>
      <w:r w:rsidRPr="00500287">
        <w:rPr>
          <w:rFonts w:ascii="Times New Roman" w:eastAsia="Times New Roman" w:hAnsi="Times New Roman"/>
          <w:color w:val="000000"/>
          <w:spacing w:val="-2"/>
          <w:lang w:val="ru-RU"/>
        </w:rPr>
        <w:t>г</w:t>
      </w:r>
      <w:r w:rsidRPr="00500287">
        <w:rPr>
          <w:rFonts w:ascii="Times New Roman" w:eastAsia="Times New Roman" w:hAnsi="Times New Roman"/>
          <w:color w:val="000000"/>
          <w:lang w:val="ru-RU"/>
        </w:rPr>
        <w:t>ност</w:t>
      </w:r>
      <w:r w:rsidRPr="00500287">
        <w:rPr>
          <w:rFonts w:ascii="Times New Roman" w:eastAsia="Times New Roman" w:hAnsi="Times New Roman"/>
          <w:color w:val="000000"/>
          <w:spacing w:val="1"/>
          <w:lang w:val="ru-RU"/>
        </w:rPr>
        <w:t>и</w:t>
      </w:r>
      <w:r w:rsidRPr="00500287">
        <w:rPr>
          <w:rFonts w:ascii="Times New Roman" w:eastAsia="Times New Roman" w:hAnsi="Times New Roman"/>
          <w:color w:val="000000"/>
          <w:spacing w:val="-2"/>
          <w:lang w:val="ru-RU"/>
        </w:rPr>
        <w:t>ч</w:t>
      </w:r>
      <w:r w:rsidRPr="00500287">
        <w:rPr>
          <w:rFonts w:ascii="Times New Roman" w:eastAsia="Times New Roman" w:hAnsi="Times New Roman"/>
          <w:color w:val="000000"/>
          <w:spacing w:val="-1"/>
          <w:lang w:val="ru-RU"/>
        </w:rPr>
        <w:t>ес</w:t>
      </w:r>
      <w:r w:rsidRPr="00500287">
        <w:rPr>
          <w:rFonts w:ascii="Times New Roman" w:eastAsia="Times New Roman" w:hAnsi="Times New Roman"/>
          <w:color w:val="000000"/>
          <w:lang w:val="ru-RU"/>
        </w:rPr>
        <w:t>кого</w:t>
      </w:r>
      <w:proofErr w:type="gramStart"/>
      <w:r w:rsidRPr="00500287">
        <w:rPr>
          <w:rFonts w:ascii="Times New Roman" w:eastAsia="Times New Roman" w:hAnsi="Times New Roman"/>
          <w:color w:val="000000"/>
          <w:lang w:val="ru-RU"/>
        </w:rPr>
        <w:t>,м</w:t>
      </w:r>
      <w:proofErr w:type="gramEnd"/>
      <w:r w:rsidRPr="00500287">
        <w:rPr>
          <w:rFonts w:ascii="Times New Roman" w:eastAsia="Times New Roman" w:hAnsi="Times New Roman"/>
          <w:color w:val="000000"/>
          <w:spacing w:val="-1"/>
          <w:lang w:val="ru-RU"/>
        </w:rPr>
        <w:t>а</w:t>
      </w:r>
      <w:r w:rsidRPr="00500287">
        <w:rPr>
          <w:rFonts w:ascii="Times New Roman" w:eastAsia="Times New Roman" w:hAnsi="Times New Roman"/>
          <w:color w:val="000000"/>
          <w:lang w:val="ru-RU"/>
        </w:rPr>
        <w:t>териаль</w:t>
      </w:r>
      <w:r w:rsidRPr="00500287">
        <w:rPr>
          <w:rFonts w:ascii="Times New Roman" w:eastAsia="Times New Roman" w:hAnsi="Times New Roman"/>
          <w:color w:val="000000"/>
          <w:spacing w:val="1"/>
          <w:lang w:val="ru-RU"/>
        </w:rPr>
        <w:t>н</w:t>
      </w:r>
      <w:r w:rsidRPr="00500287">
        <w:rPr>
          <w:rFonts w:ascii="Times New Roman" w:eastAsia="Times New Roman" w:hAnsi="Times New Roman"/>
          <w:color w:val="000000"/>
          <w:spacing w:val="2"/>
          <w:lang w:val="ru-RU"/>
        </w:rPr>
        <w:t>о</w:t>
      </w:r>
      <w:r w:rsidRPr="00500287">
        <w:rPr>
          <w:rFonts w:ascii="Times New Roman" w:eastAsia="Times New Roman" w:hAnsi="Times New Roman"/>
          <w:color w:val="000000"/>
          <w:lang w:val="ru-RU"/>
        </w:rPr>
        <w:t>-те</w:t>
      </w:r>
      <w:r w:rsidRPr="00500287">
        <w:rPr>
          <w:rFonts w:ascii="Times New Roman" w:eastAsia="Times New Roman" w:hAnsi="Times New Roman"/>
          <w:color w:val="000000"/>
          <w:spacing w:val="1"/>
          <w:lang w:val="ru-RU"/>
        </w:rPr>
        <w:t>х</w:t>
      </w:r>
      <w:r w:rsidRPr="00500287">
        <w:rPr>
          <w:rFonts w:ascii="Times New Roman" w:eastAsia="Times New Roman" w:hAnsi="Times New Roman"/>
          <w:color w:val="000000"/>
          <w:lang w:val="ru-RU"/>
        </w:rPr>
        <w:t>нич</w:t>
      </w:r>
      <w:r w:rsidRPr="00500287">
        <w:rPr>
          <w:rFonts w:ascii="Times New Roman" w:eastAsia="Times New Roman" w:hAnsi="Times New Roman"/>
          <w:color w:val="000000"/>
          <w:spacing w:val="-1"/>
          <w:lang w:val="ru-RU"/>
        </w:rPr>
        <w:t>е</w:t>
      </w:r>
      <w:r w:rsidRPr="00500287">
        <w:rPr>
          <w:rFonts w:ascii="Times New Roman" w:eastAsia="Times New Roman" w:hAnsi="Times New Roman"/>
          <w:color w:val="000000"/>
          <w:lang w:val="ru-RU"/>
        </w:rPr>
        <w:t>ского,анали</w:t>
      </w:r>
      <w:r w:rsidRPr="00500287">
        <w:rPr>
          <w:rFonts w:ascii="Times New Roman" w:eastAsia="Times New Roman" w:hAnsi="Times New Roman"/>
          <w:color w:val="000000"/>
          <w:spacing w:val="1"/>
          <w:lang w:val="ru-RU"/>
        </w:rPr>
        <w:t>ти</w:t>
      </w:r>
      <w:r w:rsidRPr="00500287">
        <w:rPr>
          <w:rFonts w:ascii="Times New Roman" w:eastAsia="Times New Roman" w:hAnsi="Times New Roman"/>
          <w:color w:val="000000"/>
          <w:lang w:val="ru-RU"/>
        </w:rPr>
        <w:t>ч</w:t>
      </w:r>
      <w:r w:rsidRPr="00500287">
        <w:rPr>
          <w:rFonts w:ascii="Times New Roman" w:eastAsia="Times New Roman" w:hAnsi="Times New Roman"/>
          <w:color w:val="000000"/>
          <w:spacing w:val="-1"/>
          <w:lang w:val="ru-RU"/>
        </w:rPr>
        <w:t>е</w:t>
      </w:r>
      <w:r w:rsidRPr="00500287">
        <w:rPr>
          <w:rFonts w:ascii="Times New Roman" w:eastAsia="Times New Roman" w:hAnsi="Times New Roman"/>
          <w:color w:val="000000"/>
          <w:lang w:val="ru-RU"/>
        </w:rPr>
        <w:t>ского о</w:t>
      </w:r>
      <w:r w:rsidRPr="00500287">
        <w:rPr>
          <w:rFonts w:ascii="Times New Roman" w:eastAsia="Times New Roman" w:hAnsi="Times New Roman"/>
          <w:color w:val="000000"/>
          <w:spacing w:val="-2"/>
          <w:lang w:val="ru-RU"/>
        </w:rPr>
        <w:t>б</w:t>
      </w:r>
      <w:r w:rsidRPr="00500287">
        <w:rPr>
          <w:rFonts w:ascii="Times New Roman" w:eastAsia="Times New Roman" w:hAnsi="Times New Roman"/>
          <w:color w:val="000000"/>
          <w:lang w:val="ru-RU"/>
        </w:rPr>
        <w:t>е</w:t>
      </w:r>
      <w:r w:rsidRPr="00500287">
        <w:rPr>
          <w:rFonts w:ascii="Times New Roman" w:eastAsia="Times New Roman" w:hAnsi="Times New Roman"/>
          <w:color w:val="000000"/>
          <w:spacing w:val="-1"/>
          <w:lang w:val="ru-RU"/>
        </w:rPr>
        <w:t>с</w:t>
      </w:r>
      <w:r w:rsidRPr="00500287">
        <w:rPr>
          <w:rFonts w:ascii="Times New Roman" w:eastAsia="Times New Roman" w:hAnsi="Times New Roman"/>
          <w:color w:val="000000"/>
          <w:lang w:val="ru-RU"/>
        </w:rPr>
        <w:t>печ</w:t>
      </w:r>
      <w:r w:rsidRPr="00500287">
        <w:rPr>
          <w:rFonts w:ascii="Times New Roman" w:eastAsia="Times New Roman" w:hAnsi="Times New Roman"/>
          <w:color w:val="000000"/>
          <w:spacing w:val="-1"/>
          <w:lang w:val="ru-RU"/>
        </w:rPr>
        <w:t>е</w:t>
      </w:r>
      <w:r w:rsidRPr="00500287">
        <w:rPr>
          <w:rFonts w:ascii="Times New Roman" w:eastAsia="Times New Roman" w:hAnsi="Times New Roman"/>
          <w:color w:val="000000"/>
          <w:lang w:val="ru-RU"/>
        </w:rPr>
        <w:t>н</w:t>
      </w:r>
      <w:r w:rsidRPr="00500287">
        <w:rPr>
          <w:rFonts w:ascii="Times New Roman" w:eastAsia="Times New Roman" w:hAnsi="Times New Roman"/>
          <w:color w:val="000000"/>
          <w:spacing w:val="1"/>
          <w:lang w:val="ru-RU"/>
        </w:rPr>
        <w:t>и</w:t>
      </w:r>
      <w:r w:rsidRPr="00500287">
        <w:rPr>
          <w:rFonts w:ascii="Times New Roman" w:eastAsia="Times New Roman" w:hAnsi="Times New Roman"/>
          <w:color w:val="000000"/>
          <w:lang w:val="ru-RU"/>
        </w:rPr>
        <w:t>я, содержание рабо</w:t>
      </w:r>
      <w:r w:rsidRPr="00500287">
        <w:rPr>
          <w:rFonts w:ascii="Times New Roman" w:eastAsia="Times New Roman" w:hAnsi="Times New Roman"/>
          <w:color w:val="000000"/>
          <w:spacing w:val="1"/>
          <w:lang w:val="ru-RU"/>
        </w:rPr>
        <w:t>т</w:t>
      </w:r>
      <w:r w:rsidRPr="00500287">
        <w:rPr>
          <w:rFonts w:ascii="Times New Roman" w:eastAsia="Times New Roman" w:hAnsi="Times New Roman"/>
          <w:color w:val="000000"/>
          <w:lang w:val="ru-RU"/>
        </w:rPr>
        <w:t>ы с род</w:t>
      </w:r>
      <w:r w:rsidRPr="00500287">
        <w:rPr>
          <w:rFonts w:ascii="Times New Roman" w:eastAsia="Times New Roman" w:hAnsi="Times New Roman"/>
          <w:color w:val="000000"/>
          <w:spacing w:val="1"/>
          <w:lang w:val="ru-RU"/>
        </w:rPr>
        <w:t>ит</w:t>
      </w:r>
      <w:r w:rsidRPr="00500287">
        <w:rPr>
          <w:rFonts w:ascii="Times New Roman" w:eastAsia="Times New Roman" w:hAnsi="Times New Roman"/>
          <w:color w:val="000000"/>
          <w:lang w:val="ru-RU"/>
        </w:rPr>
        <w:t>елями и о</w:t>
      </w:r>
      <w:r w:rsidRPr="00500287">
        <w:rPr>
          <w:rFonts w:ascii="Times New Roman" w:eastAsia="Times New Roman" w:hAnsi="Times New Roman"/>
          <w:color w:val="000000"/>
          <w:spacing w:val="3"/>
          <w:lang w:val="ru-RU"/>
        </w:rPr>
        <w:t>б</w:t>
      </w:r>
      <w:r w:rsidRPr="00500287">
        <w:rPr>
          <w:rFonts w:ascii="Times New Roman" w:eastAsia="Times New Roman" w:hAnsi="Times New Roman"/>
          <w:color w:val="000000"/>
          <w:spacing w:val="-4"/>
          <w:lang w:val="ru-RU"/>
        </w:rPr>
        <w:t>у</w:t>
      </w:r>
      <w:r w:rsidRPr="00500287">
        <w:rPr>
          <w:rFonts w:ascii="Times New Roman" w:eastAsia="Times New Roman" w:hAnsi="Times New Roman"/>
          <w:color w:val="000000"/>
          <w:spacing w:val="1"/>
          <w:lang w:val="ru-RU"/>
        </w:rPr>
        <w:t>ч</w:t>
      </w:r>
      <w:r w:rsidRPr="00500287">
        <w:rPr>
          <w:rFonts w:ascii="Times New Roman" w:eastAsia="Times New Roman" w:hAnsi="Times New Roman"/>
          <w:color w:val="000000"/>
          <w:lang w:val="ru-RU"/>
        </w:rPr>
        <w:t>ающ</w:t>
      </w:r>
      <w:r w:rsidRPr="00500287">
        <w:rPr>
          <w:rFonts w:ascii="Times New Roman" w:eastAsia="Times New Roman" w:hAnsi="Times New Roman"/>
          <w:color w:val="000000"/>
          <w:spacing w:val="1"/>
          <w:lang w:val="ru-RU"/>
        </w:rPr>
        <w:t>и</w:t>
      </w:r>
      <w:r w:rsidRPr="00500287">
        <w:rPr>
          <w:rFonts w:ascii="Times New Roman" w:eastAsia="Times New Roman" w:hAnsi="Times New Roman"/>
          <w:color w:val="000000"/>
          <w:lang w:val="ru-RU"/>
        </w:rPr>
        <w:t xml:space="preserve">мися. </w:t>
      </w:r>
      <w:r w:rsidRPr="00500287">
        <w:rPr>
          <w:rFonts w:ascii="Times New Roman" w:eastAsia="Times New Roman" w:hAnsi="Times New Roman"/>
          <w:color w:val="000000"/>
          <w:spacing w:val="-1"/>
          <w:lang w:val="ru-RU"/>
        </w:rPr>
        <w:t>Вс</w:t>
      </w:r>
      <w:r w:rsidRPr="00500287">
        <w:rPr>
          <w:rFonts w:ascii="Times New Roman" w:eastAsia="Times New Roman" w:hAnsi="Times New Roman"/>
          <w:color w:val="000000"/>
          <w:lang w:val="ru-RU"/>
        </w:rPr>
        <w:t xml:space="preserve">е </w:t>
      </w:r>
      <w:r w:rsidRPr="00500287">
        <w:rPr>
          <w:rFonts w:ascii="Times New Roman" w:eastAsia="Times New Roman" w:hAnsi="Times New Roman"/>
          <w:color w:val="000000"/>
          <w:spacing w:val="2"/>
          <w:lang w:val="ru-RU"/>
        </w:rPr>
        <w:t>м</w:t>
      </w:r>
      <w:r w:rsidRPr="00500287">
        <w:rPr>
          <w:rFonts w:ascii="Times New Roman" w:eastAsia="Times New Roman" w:hAnsi="Times New Roman"/>
          <w:color w:val="000000"/>
          <w:lang w:val="ru-RU"/>
        </w:rPr>
        <w:t>еропр</w:t>
      </w:r>
      <w:r w:rsidRPr="00500287">
        <w:rPr>
          <w:rFonts w:ascii="Times New Roman" w:eastAsia="Times New Roman" w:hAnsi="Times New Roman"/>
          <w:color w:val="000000"/>
          <w:spacing w:val="1"/>
          <w:lang w:val="ru-RU"/>
        </w:rPr>
        <w:t>и</w:t>
      </w:r>
      <w:r w:rsidRPr="00500287">
        <w:rPr>
          <w:rFonts w:ascii="Times New Roman" w:eastAsia="Times New Roman" w:hAnsi="Times New Roman"/>
          <w:color w:val="000000"/>
          <w:lang w:val="ru-RU"/>
        </w:rPr>
        <w:t>я</w:t>
      </w:r>
      <w:r w:rsidRPr="00500287">
        <w:rPr>
          <w:rFonts w:ascii="Times New Roman" w:eastAsia="Times New Roman" w:hAnsi="Times New Roman"/>
          <w:color w:val="000000"/>
          <w:spacing w:val="1"/>
          <w:lang w:val="ru-RU"/>
        </w:rPr>
        <w:t>ти</w:t>
      </w:r>
      <w:r w:rsidRPr="00500287">
        <w:rPr>
          <w:rFonts w:ascii="Times New Roman" w:eastAsia="Times New Roman" w:hAnsi="Times New Roman"/>
          <w:color w:val="000000"/>
          <w:lang w:val="ru-RU"/>
        </w:rPr>
        <w:t>я в</w:t>
      </w:r>
      <w:r w:rsidRPr="00500287">
        <w:rPr>
          <w:rFonts w:ascii="Times New Roman" w:eastAsia="Times New Roman" w:hAnsi="Times New Roman"/>
          <w:color w:val="000000"/>
          <w:spacing w:val="-1"/>
          <w:lang w:val="ru-RU"/>
        </w:rPr>
        <w:t>ы</w:t>
      </w:r>
      <w:r w:rsidRPr="00500287">
        <w:rPr>
          <w:rFonts w:ascii="Times New Roman" w:eastAsia="Times New Roman" w:hAnsi="Times New Roman"/>
          <w:color w:val="000000"/>
          <w:lang w:val="ru-RU"/>
        </w:rPr>
        <w:t xml:space="preserve">полнены в </w:t>
      </w:r>
      <w:proofErr w:type="gramStart"/>
      <w:r w:rsidRPr="00500287">
        <w:rPr>
          <w:rFonts w:ascii="Times New Roman" w:eastAsia="Times New Roman" w:hAnsi="Times New Roman"/>
          <w:color w:val="000000"/>
          <w:spacing w:val="1"/>
          <w:lang w:val="ru-RU"/>
        </w:rPr>
        <w:t>п</w:t>
      </w:r>
      <w:r w:rsidRPr="00500287">
        <w:rPr>
          <w:rFonts w:ascii="Times New Roman" w:eastAsia="Times New Roman" w:hAnsi="Times New Roman"/>
          <w:color w:val="000000"/>
          <w:lang w:val="ru-RU"/>
        </w:rPr>
        <w:t>ол</w:t>
      </w:r>
      <w:r w:rsidRPr="00500287">
        <w:rPr>
          <w:rFonts w:ascii="Times New Roman" w:eastAsia="Times New Roman" w:hAnsi="Times New Roman"/>
          <w:color w:val="000000"/>
          <w:spacing w:val="1"/>
          <w:lang w:val="ru-RU"/>
        </w:rPr>
        <w:t>н</w:t>
      </w:r>
      <w:r w:rsidRPr="00500287">
        <w:rPr>
          <w:rFonts w:ascii="Times New Roman" w:eastAsia="Times New Roman" w:hAnsi="Times New Roman"/>
          <w:color w:val="000000"/>
          <w:spacing w:val="-2"/>
          <w:lang w:val="ru-RU"/>
        </w:rPr>
        <w:t>о</w:t>
      </w:r>
      <w:r w:rsidRPr="00500287">
        <w:rPr>
          <w:rFonts w:ascii="Times New Roman" w:eastAsia="Times New Roman" w:hAnsi="Times New Roman"/>
          <w:color w:val="000000"/>
          <w:lang w:val="ru-RU"/>
        </w:rPr>
        <w:t>м</w:t>
      </w:r>
      <w:proofErr w:type="gramEnd"/>
      <w:r w:rsidRPr="00500287">
        <w:rPr>
          <w:rFonts w:ascii="Times New Roman" w:eastAsia="Times New Roman" w:hAnsi="Times New Roman"/>
          <w:color w:val="000000"/>
          <w:lang w:val="ru-RU"/>
        </w:rPr>
        <w:t xml:space="preserve"> объѐм</w:t>
      </w:r>
      <w:r w:rsidRPr="00500287">
        <w:rPr>
          <w:rFonts w:ascii="Times New Roman" w:eastAsia="Times New Roman" w:hAnsi="Times New Roman"/>
          <w:color w:val="000000"/>
          <w:spacing w:val="-1"/>
          <w:lang w:val="ru-RU"/>
        </w:rPr>
        <w:t>е</w:t>
      </w:r>
      <w:r w:rsidRPr="00500287">
        <w:rPr>
          <w:rFonts w:ascii="Times New Roman" w:eastAsia="Times New Roman" w:hAnsi="Times New Roman"/>
          <w:color w:val="000000"/>
          <w:lang w:val="ru-RU"/>
        </w:rPr>
        <w:t>.</w:t>
      </w:r>
    </w:p>
    <w:p w:rsidR="003712D2" w:rsidRPr="00500287" w:rsidRDefault="003712D2" w:rsidP="003712D2">
      <w:pPr>
        <w:widowControl w:val="0"/>
        <w:tabs>
          <w:tab w:val="left" w:pos="611"/>
          <w:tab w:val="left" w:pos="1395"/>
          <w:tab w:val="left" w:pos="3112"/>
          <w:tab w:val="left" w:pos="4913"/>
          <w:tab w:val="left" w:pos="6633"/>
        </w:tabs>
        <w:ind w:right="-20"/>
        <w:rPr>
          <w:rFonts w:ascii="Times New Roman" w:eastAsia="Times New Roman" w:hAnsi="Times New Roman"/>
          <w:color w:val="000000"/>
          <w:lang w:val="ru-RU"/>
        </w:rPr>
      </w:pPr>
      <w:r w:rsidRPr="00500287">
        <w:rPr>
          <w:rFonts w:ascii="Times New Roman" w:eastAsia="Times New Roman" w:hAnsi="Times New Roman"/>
          <w:b/>
          <w:bCs/>
          <w:color w:val="000000"/>
          <w:lang w:val="ru-RU"/>
        </w:rPr>
        <w:t xml:space="preserve">   </w:t>
      </w:r>
      <w:r w:rsidRPr="00500287">
        <w:rPr>
          <w:rFonts w:ascii="Times New Roman" w:eastAsia="Times New Roman" w:hAnsi="Times New Roman"/>
          <w:color w:val="000000"/>
          <w:lang w:val="ru-RU"/>
        </w:rPr>
        <w:t xml:space="preserve"> В </w:t>
      </w:r>
      <w:r w:rsidRPr="00500287">
        <w:rPr>
          <w:rFonts w:ascii="Times New Roman" w:eastAsia="Times New Roman" w:hAnsi="Times New Roman"/>
          <w:color w:val="000000"/>
          <w:spacing w:val="-1"/>
          <w:lang w:val="ru-RU"/>
        </w:rPr>
        <w:t>це</w:t>
      </w:r>
      <w:r w:rsidRPr="00500287">
        <w:rPr>
          <w:rFonts w:ascii="Times New Roman" w:eastAsia="Times New Roman" w:hAnsi="Times New Roman"/>
          <w:color w:val="000000"/>
          <w:lang w:val="ru-RU"/>
        </w:rPr>
        <w:t xml:space="preserve">лях </w:t>
      </w:r>
      <w:r w:rsidRPr="00500287">
        <w:rPr>
          <w:rFonts w:ascii="Times New Roman" w:eastAsia="Times New Roman" w:hAnsi="Times New Roman"/>
          <w:color w:val="000000"/>
          <w:spacing w:val="-6"/>
          <w:lang w:val="ru-RU"/>
        </w:rPr>
        <w:t>у</w:t>
      </w:r>
      <w:r w:rsidRPr="00500287">
        <w:rPr>
          <w:rFonts w:ascii="Times New Roman" w:eastAsia="Times New Roman" w:hAnsi="Times New Roman"/>
          <w:color w:val="000000"/>
          <w:spacing w:val="-1"/>
          <w:lang w:val="ru-RU"/>
        </w:rPr>
        <w:t>с</w:t>
      </w:r>
      <w:r w:rsidRPr="00500287">
        <w:rPr>
          <w:rFonts w:ascii="Times New Roman" w:eastAsia="Times New Roman" w:hAnsi="Times New Roman"/>
          <w:color w:val="000000"/>
          <w:lang w:val="ru-RU"/>
        </w:rPr>
        <w:t>иле</w:t>
      </w:r>
      <w:r w:rsidRPr="00500287">
        <w:rPr>
          <w:rFonts w:ascii="Times New Roman" w:eastAsia="Times New Roman" w:hAnsi="Times New Roman"/>
          <w:color w:val="000000"/>
          <w:spacing w:val="1"/>
          <w:lang w:val="ru-RU"/>
        </w:rPr>
        <w:t>ни</w:t>
      </w:r>
      <w:r w:rsidRPr="00500287">
        <w:rPr>
          <w:rFonts w:ascii="Times New Roman" w:eastAsia="Times New Roman" w:hAnsi="Times New Roman"/>
          <w:color w:val="000000"/>
          <w:lang w:val="ru-RU"/>
        </w:rPr>
        <w:t xml:space="preserve">я </w:t>
      </w:r>
      <w:proofErr w:type="gramStart"/>
      <w:r w:rsidRPr="00500287">
        <w:rPr>
          <w:rFonts w:ascii="Times New Roman" w:eastAsia="Times New Roman" w:hAnsi="Times New Roman"/>
          <w:color w:val="000000"/>
          <w:spacing w:val="1"/>
          <w:lang w:val="ru-RU"/>
        </w:rPr>
        <w:t>к</w:t>
      </w:r>
      <w:r w:rsidRPr="00500287">
        <w:rPr>
          <w:rFonts w:ascii="Times New Roman" w:eastAsia="Times New Roman" w:hAnsi="Times New Roman"/>
          <w:color w:val="000000"/>
          <w:lang w:val="ru-RU"/>
        </w:rPr>
        <w:t>онтро</w:t>
      </w:r>
      <w:r w:rsidRPr="00500287">
        <w:rPr>
          <w:rFonts w:ascii="Times New Roman" w:eastAsia="Times New Roman" w:hAnsi="Times New Roman"/>
          <w:color w:val="000000"/>
          <w:spacing w:val="-2"/>
          <w:lang w:val="ru-RU"/>
        </w:rPr>
        <w:t>л</w:t>
      </w:r>
      <w:r w:rsidRPr="00500287">
        <w:rPr>
          <w:rFonts w:ascii="Times New Roman" w:eastAsia="Times New Roman" w:hAnsi="Times New Roman"/>
          <w:color w:val="000000"/>
          <w:lang w:val="ru-RU"/>
        </w:rPr>
        <w:t xml:space="preserve">я  </w:t>
      </w:r>
      <w:r w:rsidRPr="00500287">
        <w:rPr>
          <w:rFonts w:ascii="Times New Roman" w:eastAsia="Times New Roman" w:hAnsi="Times New Roman"/>
          <w:color w:val="000000"/>
          <w:spacing w:val="1"/>
          <w:lang w:val="ru-RU"/>
        </w:rPr>
        <w:t>з</w:t>
      </w:r>
      <w:r w:rsidRPr="00500287">
        <w:rPr>
          <w:rFonts w:ascii="Times New Roman" w:eastAsia="Times New Roman" w:hAnsi="Times New Roman"/>
          <w:color w:val="000000"/>
          <w:lang w:val="ru-RU"/>
        </w:rPr>
        <w:t>а</w:t>
      </w:r>
      <w:proofErr w:type="gramEnd"/>
      <w:r w:rsidRPr="00500287">
        <w:rPr>
          <w:rFonts w:ascii="Times New Roman" w:eastAsia="Times New Roman" w:hAnsi="Times New Roman"/>
          <w:color w:val="000000"/>
          <w:lang w:val="ru-RU"/>
        </w:rPr>
        <w:t xml:space="preserve"> </w:t>
      </w:r>
      <w:r w:rsidRPr="00500287">
        <w:rPr>
          <w:rFonts w:ascii="Times New Roman" w:eastAsia="Times New Roman" w:hAnsi="Times New Roman"/>
          <w:color w:val="000000"/>
          <w:spacing w:val="2"/>
          <w:lang w:val="ru-RU"/>
        </w:rPr>
        <w:t>х</w:t>
      </w:r>
      <w:r w:rsidRPr="00500287">
        <w:rPr>
          <w:rFonts w:ascii="Times New Roman" w:eastAsia="Times New Roman" w:hAnsi="Times New Roman"/>
          <w:color w:val="000000"/>
          <w:lang w:val="ru-RU"/>
        </w:rPr>
        <w:t xml:space="preserve">одом </w:t>
      </w:r>
      <w:r w:rsidRPr="00500287">
        <w:rPr>
          <w:rFonts w:ascii="Times New Roman" w:eastAsia="Times New Roman" w:hAnsi="Times New Roman"/>
          <w:color w:val="000000"/>
          <w:spacing w:val="1"/>
          <w:lang w:val="ru-RU"/>
        </w:rPr>
        <w:t>п</w:t>
      </w:r>
      <w:r w:rsidRPr="00500287">
        <w:rPr>
          <w:rFonts w:ascii="Times New Roman" w:eastAsia="Times New Roman" w:hAnsi="Times New Roman"/>
          <w:color w:val="000000"/>
          <w:lang w:val="ru-RU"/>
        </w:rPr>
        <w:t>ровед</w:t>
      </w:r>
      <w:r w:rsidRPr="00500287">
        <w:rPr>
          <w:rFonts w:ascii="Times New Roman" w:eastAsia="Times New Roman" w:hAnsi="Times New Roman"/>
          <w:color w:val="000000"/>
          <w:spacing w:val="-1"/>
          <w:lang w:val="ru-RU"/>
        </w:rPr>
        <w:t>е</w:t>
      </w:r>
      <w:r w:rsidRPr="00500287">
        <w:rPr>
          <w:rFonts w:ascii="Times New Roman" w:eastAsia="Times New Roman" w:hAnsi="Times New Roman"/>
          <w:color w:val="000000"/>
          <w:spacing w:val="1"/>
          <w:lang w:val="ru-RU"/>
        </w:rPr>
        <w:t>ни</w:t>
      </w:r>
      <w:r w:rsidRPr="00500287">
        <w:rPr>
          <w:rFonts w:ascii="Times New Roman" w:eastAsia="Times New Roman" w:hAnsi="Times New Roman"/>
          <w:color w:val="000000"/>
          <w:lang w:val="ru-RU"/>
        </w:rPr>
        <w:t>я ЕГЭ и  ОГЭ пр</w:t>
      </w:r>
      <w:r w:rsidRPr="00500287">
        <w:rPr>
          <w:rFonts w:ascii="Times New Roman" w:eastAsia="Times New Roman" w:hAnsi="Times New Roman"/>
          <w:color w:val="000000"/>
          <w:spacing w:val="1"/>
          <w:lang w:val="ru-RU"/>
        </w:rPr>
        <w:t>и</w:t>
      </w:r>
      <w:r w:rsidRPr="00500287">
        <w:rPr>
          <w:rFonts w:ascii="Times New Roman" w:eastAsia="Times New Roman" w:hAnsi="Times New Roman"/>
          <w:color w:val="000000"/>
          <w:lang w:val="ru-RU"/>
        </w:rPr>
        <w:t>влекали</w:t>
      </w:r>
      <w:r w:rsidRPr="00500287">
        <w:rPr>
          <w:rFonts w:ascii="Times New Roman" w:eastAsia="Times New Roman" w:hAnsi="Times New Roman"/>
          <w:color w:val="000000"/>
          <w:spacing w:val="-1"/>
          <w:lang w:val="ru-RU"/>
        </w:rPr>
        <w:t>с</w:t>
      </w:r>
      <w:r w:rsidRPr="00500287">
        <w:rPr>
          <w:rFonts w:ascii="Times New Roman" w:eastAsia="Times New Roman" w:hAnsi="Times New Roman"/>
          <w:color w:val="000000"/>
          <w:lang w:val="ru-RU"/>
        </w:rPr>
        <w:t>ь обще</w:t>
      </w:r>
      <w:r w:rsidRPr="00500287">
        <w:rPr>
          <w:rFonts w:ascii="Times New Roman" w:eastAsia="Times New Roman" w:hAnsi="Times New Roman"/>
          <w:color w:val="000000"/>
          <w:spacing w:val="-1"/>
          <w:lang w:val="ru-RU"/>
        </w:rPr>
        <w:t>с</w:t>
      </w:r>
      <w:r w:rsidRPr="00500287">
        <w:rPr>
          <w:rFonts w:ascii="Times New Roman" w:eastAsia="Times New Roman" w:hAnsi="Times New Roman"/>
          <w:color w:val="000000"/>
          <w:lang w:val="ru-RU"/>
        </w:rPr>
        <w:t>твен</w:t>
      </w:r>
      <w:r w:rsidRPr="00500287">
        <w:rPr>
          <w:rFonts w:ascii="Times New Roman" w:eastAsia="Times New Roman" w:hAnsi="Times New Roman"/>
          <w:color w:val="000000"/>
          <w:spacing w:val="1"/>
          <w:lang w:val="ru-RU"/>
        </w:rPr>
        <w:t>н</w:t>
      </w:r>
      <w:r w:rsidRPr="00500287">
        <w:rPr>
          <w:rFonts w:ascii="Times New Roman" w:eastAsia="Times New Roman" w:hAnsi="Times New Roman"/>
          <w:color w:val="000000"/>
          <w:lang w:val="ru-RU"/>
        </w:rPr>
        <w:t>ые набл</w:t>
      </w:r>
      <w:r w:rsidRPr="00500287">
        <w:rPr>
          <w:rFonts w:ascii="Times New Roman" w:eastAsia="Times New Roman" w:hAnsi="Times New Roman"/>
          <w:color w:val="000000"/>
          <w:spacing w:val="1"/>
          <w:lang w:val="ru-RU"/>
        </w:rPr>
        <w:t>ю</w:t>
      </w:r>
      <w:r w:rsidRPr="00500287">
        <w:rPr>
          <w:rFonts w:ascii="Times New Roman" w:eastAsia="Times New Roman" w:hAnsi="Times New Roman"/>
          <w:color w:val="000000"/>
          <w:lang w:val="ru-RU"/>
        </w:rPr>
        <w:t>дател</w:t>
      </w:r>
      <w:r w:rsidRPr="00500287">
        <w:rPr>
          <w:rFonts w:ascii="Times New Roman" w:eastAsia="Times New Roman" w:hAnsi="Times New Roman"/>
          <w:color w:val="000000"/>
          <w:spacing w:val="1"/>
          <w:lang w:val="ru-RU"/>
        </w:rPr>
        <w:t>и</w:t>
      </w:r>
      <w:r w:rsidRPr="00500287">
        <w:rPr>
          <w:rFonts w:ascii="Times New Roman" w:eastAsia="Times New Roman" w:hAnsi="Times New Roman"/>
          <w:color w:val="000000"/>
          <w:lang w:val="ru-RU"/>
        </w:rPr>
        <w:t>. Пр</w:t>
      </w:r>
      <w:r w:rsidRPr="00500287">
        <w:rPr>
          <w:rFonts w:ascii="Times New Roman" w:eastAsia="Times New Roman" w:hAnsi="Times New Roman"/>
          <w:color w:val="000000"/>
          <w:spacing w:val="-1"/>
          <w:lang w:val="ru-RU"/>
        </w:rPr>
        <w:t>е</w:t>
      </w:r>
      <w:r w:rsidRPr="00500287">
        <w:rPr>
          <w:rFonts w:ascii="Times New Roman" w:eastAsia="Times New Roman" w:hAnsi="Times New Roman"/>
          <w:color w:val="000000"/>
          <w:lang w:val="ru-RU"/>
        </w:rPr>
        <w:t>дс</w:t>
      </w:r>
      <w:r w:rsidRPr="00500287">
        <w:rPr>
          <w:rFonts w:ascii="Times New Roman" w:eastAsia="Times New Roman" w:hAnsi="Times New Roman"/>
          <w:color w:val="000000"/>
          <w:spacing w:val="-2"/>
          <w:lang w:val="ru-RU"/>
        </w:rPr>
        <w:t>т</w:t>
      </w:r>
      <w:r w:rsidRPr="00500287">
        <w:rPr>
          <w:rFonts w:ascii="Times New Roman" w:eastAsia="Times New Roman" w:hAnsi="Times New Roman"/>
          <w:color w:val="000000"/>
          <w:spacing w:val="-1"/>
          <w:lang w:val="ru-RU"/>
        </w:rPr>
        <w:t>а</w:t>
      </w:r>
      <w:r w:rsidRPr="00500287">
        <w:rPr>
          <w:rFonts w:ascii="Times New Roman" w:eastAsia="Times New Roman" w:hAnsi="Times New Roman"/>
          <w:color w:val="000000"/>
          <w:lang w:val="ru-RU"/>
        </w:rPr>
        <w:t>ви</w:t>
      </w:r>
      <w:r w:rsidRPr="00500287">
        <w:rPr>
          <w:rFonts w:ascii="Times New Roman" w:eastAsia="Times New Roman" w:hAnsi="Times New Roman"/>
          <w:color w:val="000000"/>
          <w:spacing w:val="1"/>
          <w:lang w:val="ru-RU"/>
        </w:rPr>
        <w:t>т</w:t>
      </w:r>
      <w:r w:rsidRPr="00500287">
        <w:rPr>
          <w:rFonts w:ascii="Times New Roman" w:eastAsia="Times New Roman" w:hAnsi="Times New Roman"/>
          <w:color w:val="000000"/>
          <w:lang w:val="ru-RU"/>
        </w:rPr>
        <w:t>ели род</w:t>
      </w:r>
      <w:r w:rsidRPr="00500287">
        <w:rPr>
          <w:rFonts w:ascii="Times New Roman" w:eastAsia="Times New Roman" w:hAnsi="Times New Roman"/>
          <w:color w:val="000000"/>
          <w:spacing w:val="1"/>
          <w:lang w:val="ru-RU"/>
        </w:rPr>
        <w:t>и</w:t>
      </w:r>
      <w:r w:rsidRPr="00500287">
        <w:rPr>
          <w:rFonts w:ascii="Times New Roman" w:eastAsia="Times New Roman" w:hAnsi="Times New Roman"/>
          <w:color w:val="000000"/>
          <w:lang w:val="ru-RU"/>
        </w:rPr>
        <w:t>тел</w:t>
      </w:r>
      <w:r w:rsidRPr="00500287">
        <w:rPr>
          <w:rFonts w:ascii="Times New Roman" w:eastAsia="Times New Roman" w:hAnsi="Times New Roman"/>
          <w:color w:val="000000"/>
          <w:spacing w:val="1"/>
          <w:lang w:val="ru-RU"/>
        </w:rPr>
        <w:t>ь</w:t>
      </w:r>
      <w:r w:rsidRPr="00500287">
        <w:rPr>
          <w:rFonts w:ascii="Times New Roman" w:eastAsia="Times New Roman" w:hAnsi="Times New Roman"/>
          <w:color w:val="000000"/>
          <w:lang w:val="ru-RU"/>
        </w:rPr>
        <w:t xml:space="preserve">ской </w:t>
      </w:r>
      <w:r w:rsidRPr="00500287">
        <w:rPr>
          <w:rFonts w:ascii="Times New Roman" w:eastAsia="Times New Roman" w:hAnsi="Times New Roman"/>
          <w:color w:val="000000"/>
          <w:spacing w:val="-1"/>
          <w:lang w:val="ru-RU"/>
        </w:rPr>
        <w:t>о</w:t>
      </w:r>
      <w:r w:rsidRPr="00500287">
        <w:rPr>
          <w:rFonts w:ascii="Times New Roman" w:eastAsia="Times New Roman" w:hAnsi="Times New Roman"/>
          <w:color w:val="000000"/>
          <w:lang w:val="ru-RU"/>
        </w:rPr>
        <w:t>бщ</w:t>
      </w:r>
      <w:r w:rsidRPr="00500287">
        <w:rPr>
          <w:rFonts w:ascii="Times New Roman" w:eastAsia="Times New Roman" w:hAnsi="Times New Roman"/>
          <w:color w:val="000000"/>
          <w:spacing w:val="-1"/>
          <w:lang w:val="ru-RU"/>
        </w:rPr>
        <w:t>ес</w:t>
      </w:r>
      <w:r w:rsidRPr="00500287">
        <w:rPr>
          <w:rFonts w:ascii="Times New Roman" w:eastAsia="Times New Roman" w:hAnsi="Times New Roman"/>
          <w:color w:val="000000"/>
          <w:lang w:val="ru-RU"/>
        </w:rPr>
        <w:t>твен</w:t>
      </w:r>
      <w:r w:rsidRPr="00500287">
        <w:rPr>
          <w:rFonts w:ascii="Times New Roman" w:eastAsia="Times New Roman" w:hAnsi="Times New Roman"/>
          <w:color w:val="000000"/>
          <w:spacing w:val="1"/>
          <w:lang w:val="ru-RU"/>
        </w:rPr>
        <w:t>н</w:t>
      </w:r>
      <w:r w:rsidRPr="00500287">
        <w:rPr>
          <w:rFonts w:ascii="Times New Roman" w:eastAsia="Times New Roman" w:hAnsi="Times New Roman"/>
          <w:color w:val="000000"/>
          <w:lang w:val="ru-RU"/>
        </w:rPr>
        <w:t>ости ОУ№185 были ак</w:t>
      </w:r>
      <w:r w:rsidRPr="00500287">
        <w:rPr>
          <w:rFonts w:ascii="Times New Roman" w:eastAsia="Times New Roman" w:hAnsi="Times New Roman"/>
          <w:color w:val="000000"/>
          <w:spacing w:val="1"/>
          <w:lang w:val="ru-RU"/>
        </w:rPr>
        <w:t>к</w:t>
      </w:r>
      <w:r w:rsidRPr="00500287">
        <w:rPr>
          <w:rFonts w:ascii="Times New Roman" w:eastAsia="Times New Roman" w:hAnsi="Times New Roman"/>
          <w:color w:val="000000"/>
          <w:lang w:val="ru-RU"/>
        </w:rPr>
        <w:t>ред</w:t>
      </w:r>
      <w:r w:rsidRPr="00500287">
        <w:rPr>
          <w:rFonts w:ascii="Times New Roman" w:eastAsia="Times New Roman" w:hAnsi="Times New Roman"/>
          <w:color w:val="000000"/>
          <w:spacing w:val="1"/>
          <w:lang w:val="ru-RU"/>
        </w:rPr>
        <w:t>и</w:t>
      </w:r>
      <w:r w:rsidRPr="00500287">
        <w:rPr>
          <w:rFonts w:ascii="Times New Roman" w:eastAsia="Times New Roman" w:hAnsi="Times New Roman"/>
          <w:color w:val="000000"/>
          <w:lang w:val="ru-RU"/>
        </w:rPr>
        <w:t>тованы в кач</w:t>
      </w:r>
      <w:r w:rsidRPr="00500287">
        <w:rPr>
          <w:rFonts w:ascii="Times New Roman" w:eastAsia="Times New Roman" w:hAnsi="Times New Roman"/>
          <w:color w:val="000000"/>
          <w:spacing w:val="-1"/>
          <w:lang w:val="ru-RU"/>
        </w:rPr>
        <w:t>е</w:t>
      </w:r>
      <w:r w:rsidRPr="00500287">
        <w:rPr>
          <w:rFonts w:ascii="Times New Roman" w:eastAsia="Times New Roman" w:hAnsi="Times New Roman"/>
          <w:color w:val="000000"/>
          <w:lang w:val="ru-RU"/>
        </w:rPr>
        <w:t>стве общ</w:t>
      </w:r>
      <w:r w:rsidRPr="00500287">
        <w:rPr>
          <w:rFonts w:ascii="Times New Roman" w:eastAsia="Times New Roman" w:hAnsi="Times New Roman"/>
          <w:color w:val="000000"/>
          <w:spacing w:val="2"/>
          <w:lang w:val="ru-RU"/>
        </w:rPr>
        <w:t>е</w:t>
      </w:r>
      <w:r w:rsidRPr="00500287">
        <w:rPr>
          <w:rFonts w:ascii="Times New Roman" w:eastAsia="Times New Roman" w:hAnsi="Times New Roman"/>
          <w:color w:val="000000"/>
          <w:lang w:val="ru-RU"/>
        </w:rPr>
        <w:t xml:space="preserve">ственных </w:t>
      </w:r>
      <w:r w:rsidRPr="00500287">
        <w:rPr>
          <w:rFonts w:ascii="Times New Roman" w:eastAsia="Times New Roman" w:hAnsi="Times New Roman"/>
          <w:color w:val="000000"/>
          <w:spacing w:val="1"/>
          <w:lang w:val="ru-RU"/>
        </w:rPr>
        <w:t>н</w:t>
      </w:r>
      <w:r w:rsidRPr="00500287">
        <w:rPr>
          <w:rFonts w:ascii="Times New Roman" w:eastAsia="Times New Roman" w:hAnsi="Times New Roman"/>
          <w:color w:val="000000"/>
          <w:lang w:val="ru-RU"/>
        </w:rPr>
        <w:t xml:space="preserve">аблюдателей, они </w:t>
      </w:r>
      <w:r w:rsidRPr="00500287">
        <w:rPr>
          <w:rFonts w:ascii="Times New Roman" w:eastAsia="Times New Roman" w:hAnsi="Times New Roman"/>
          <w:color w:val="000000"/>
          <w:spacing w:val="1"/>
          <w:lang w:val="ru-RU"/>
        </w:rPr>
        <w:t>п</w:t>
      </w:r>
      <w:r w:rsidRPr="00500287">
        <w:rPr>
          <w:rFonts w:ascii="Times New Roman" w:eastAsia="Times New Roman" w:hAnsi="Times New Roman"/>
          <w:color w:val="000000"/>
          <w:lang w:val="ru-RU"/>
        </w:rPr>
        <w:t xml:space="preserve">рошли </w:t>
      </w:r>
      <w:r w:rsidRPr="00500287">
        <w:rPr>
          <w:rFonts w:ascii="Times New Roman" w:eastAsia="Times New Roman" w:hAnsi="Times New Roman"/>
          <w:color w:val="000000"/>
          <w:spacing w:val="-1"/>
          <w:lang w:val="ru-RU"/>
        </w:rPr>
        <w:t>о</w:t>
      </w:r>
      <w:r w:rsidRPr="00500287">
        <w:rPr>
          <w:rFonts w:ascii="Times New Roman" w:eastAsia="Times New Roman" w:hAnsi="Times New Roman"/>
          <w:color w:val="000000"/>
          <w:spacing w:val="1"/>
          <w:lang w:val="ru-RU"/>
        </w:rPr>
        <w:t>б</w:t>
      </w:r>
      <w:r w:rsidRPr="00500287">
        <w:rPr>
          <w:rFonts w:ascii="Times New Roman" w:eastAsia="Times New Roman" w:hAnsi="Times New Roman"/>
          <w:color w:val="000000"/>
          <w:spacing w:val="-4"/>
          <w:lang w:val="ru-RU"/>
        </w:rPr>
        <w:t>у</w:t>
      </w:r>
      <w:r w:rsidRPr="00500287">
        <w:rPr>
          <w:rFonts w:ascii="Times New Roman" w:eastAsia="Times New Roman" w:hAnsi="Times New Roman"/>
          <w:color w:val="000000"/>
          <w:lang w:val="ru-RU"/>
        </w:rPr>
        <w:t>ч</w:t>
      </w:r>
      <w:r w:rsidRPr="00500287">
        <w:rPr>
          <w:rFonts w:ascii="Times New Roman" w:eastAsia="Times New Roman" w:hAnsi="Times New Roman"/>
          <w:color w:val="000000"/>
          <w:spacing w:val="-1"/>
          <w:lang w:val="ru-RU"/>
        </w:rPr>
        <w:t>е</w:t>
      </w:r>
      <w:r w:rsidRPr="00500287">
        <w:rPr>
          <w:rFonts w:ascii="Times New Roman" w:eastAsia="Times New Roman" w:hAnsi="Times New Roman"/>
          <w:color w:val="000000"/>
          <w:lang w:val="ru-RU"/>
        </w:rPr>
        <w:t>н</w:t>
      </w:r>
      <w:r w:rsidRPr="00500287">
        <w:rPr>
          <w:rFonts w:ascii="Times New Roman" w:eastAsia="Times New Roman" w:hAnsi="Times New Roman"/>
          <w:color w:val="000000"/>
          <w:spacing w:val="1"/>
          <w:lang w:val="ru-RU"/>
        </w:rPr>
        <w:t>и</w:t>
      </w:r>
      <w:r w:rsidRPr="00500287">
        <w:rPr>
          <w:rFonts w:ascii="Times New Roman" w:eastAsia="Times New Roman" w:hAnsi="Times New Roman"/>
          <w:color w:val="000000"/>
          <w:lang w:val="ru-RU"/>
        </w:rPr>
        <w:t xml:space="preserve">е, </w:t>
      </w:r>
      <w:r w:rsidRPr="00500287">
        <w:rPr>
          <w:rFonts w:ascii="Times New Roman" w:eastAsia="Times New Roman" w:hAnsi="Times New Roman"/>
          <w:color w:val="000000"/>
          <w:spacing w:val="1"/>
          <w:lang w:val="ru-RU"/>
        </w:rPr>
        <w:t>п</w:t>
      </w:r>
      <w:r w:rsidRPr="00500287">
        <w:rPr>
          <w:rFonts w:ascii="Times New Roman" w:eastAsia="Times New Roman" w:hAnsi="Times New Roman"/>
          <w:color w:val="000000"/>
          <w:lang w:val="ru-RU"/>
        </w:rPr>
        <w:t>о</w:t>
      </w:r>
      <w:r w:rsidRPr="00500287">
        <w:rPr>
          <w:rFonts w:ascii="Times New Roman" w:eastAsia="Times New Roman" w:hAnsi="Times New Roman"/>
          <w:color w:val="000000"/>
          <w:spacing w:val="3"/>
          <w:lang w:val="ru-RU"/>
        </w:rPr>
        <w:t>л</w:t>
      </w:r>
      <w:r w:rsidRPr="00500287">
        <w:rPr>
          <w:rFonts w:ascii="Times New Roman" w:eastAsia="Times New Roman" w:hAnsi="Times New Roman"/>
          <w:color w:val="000000"/>
          <w:spacing w:val="-4"/>
          <w:lang w:val="ru-RU"/>
        </w:rPr>
        <w:t>у</w:t>
      </w:r>
      <w:r w:rsidRPr="00500287">
        <w:rPr>
          <w:rFonts w:ascii="Times New Roman" w:eastAsia="Times New Roman" w:hAnsi="Times New Roman"/>
          <w:color w:val="000000"/>
          <w:spacing w:val="-1"/>
          <w:lang w:val="ru-RU"/>
        </w:rPr>
        <w:t>ч</w:t>
      </w:r>
      <w:r w:rsidRPr="00500287">
        <w:rPr>
          <w:rFonts w:ascii="Times New Roman" w:eastAsia="Times New Roman" w:hAnsi="Times New Roman"/>
          <w:color w:val="000000"/>
          <w:lang w:val="ru-RU"/>
        </w:rPr>
        <w:t>или с</w:t>
      </w:r>
      <w:r w:rsidRPr="00500287">
        <w:rPr>
          <w:rFonts w:ascii="Times New Roman" w:eastAsia="Times New Roman" w:hAnsi="Times New Roman"/>
          <w:color w:val="000000"/>
          <w:spacing w:val="-1"/>
          <w:lang w:val="ru-RU"/>
        </w:rPr>
        <w:t>е</w:t>
      </w:r>
      <w:r w:rsidRPr="00500287">
        <w:rPr>
          <w:rFonts w:ascii="Times New Roman" w:eastAsia="Times New Roman" w:hAnsi="Times New Roman"/>
          <w:color w:val="000000"/>
          <w:lang w:val="ru-RU"/>
        </w:rPr>
        <w:t>рт</w:t>
      </w:r>
      <w:r w:rsidRPr="00500287">
        <w:rPr>
          <w:rFonts w:ascii="Times New Roman" w:eastAsia="Times New Roman" w:hAnsi="Times New Roman"/>
          <w:color w:val="000000"/>
          <w:spacing w:val="1"/>
          <w:lang w:val="ru-RU"/>
        </w:rPr>
        <w:t>и</w:t>
      </w:r>
      <w:r w:rsidRPr="00500287">
        <w:rPr>
          <w:rFonts w:ascii="Times New Roman" w:eastAsia="Times New Roman" w:hAnsi="Times New Roman"/>
          <w:color w:val="000000"/>
          <w:lang w:val="ru-RU"/>
        </w:rPr>
        <w:t>ф</w:t>
      </w:r>
      <w:r w:rsidRPr="00500287">
        <w:rPr>
          <w:rFonts w:ascii="Times New Roman" w:eastAsia="Times New Roman" w:hAnsi="Times New Roman"/>
          <w:color w:val="000000"/>
          <w:spacing w:val="1"/>
          <w:lang w:val="ru-RU"/>
        </w:rPr>
        <w:t>ик</w:t>
      </w:r>
      <w:r w:rsidRPr="00500287">
        <w:rPr>
          <w:rFonts w:ascii="Times New Roman" w:eastAsia="Times New Roman" w:hAnsi="Times New Roman"/>
          <w:color w:val="000000"/>
          <w:lang w:val="ru-RU"/>
        </w:rPr>
        <w:t>аты.</w:t>
      </w:r>
    </w:p>
    <w:p w:rsidR="003712D2" w:rsidRPr="00500287" w:rsidRDefault="003712D2" w:rsidP="003712D2">
      <w:pPr>
        <w:widowControl w:val="0"/>
        <w:tabs>
          <w:tab w:val="left" w:pos="611"/>
          <w:tab w:val="left" w:pos="1395"/>
          <w:tab w:val="left" w:pos="3112"/>
          <w:tab w:val="left" w:pos="4913"/>
          <w:tab w:val="left" w:pos="6633"/>
        </w:tabs>
        <w:ind w:left="168" w:right="-20" w:firstLine="425"/>
        <w:rPr>
          <w:rFonts w:ascii="Times New Roman" w:eastAsia="Times New Roman" w:hAnsi="Times New Roman"/>
          <w:b/>
          <w:bCs/>
          <w:color w:val="000000"/>
          <w:lang w:val="ru-RU"/>
        </w:rPr>
      </w:pPr>
      <w:r w:rsidRPr="00500287">
        <w:rPr>
          <w:rFonts w:ascii="Times New Roman" w:eastAsia="Times New Roman" w:hAnsi="Times New Roman"/>
          <w:b/>
          <w:bCs/>
          <w:color w:val="000000"/>
          <w:lang w:val="ru-RU"/>
        </w:rPr>
        <w:t>По итогам</w:t>
      </w:r>
      <w:r>
        <w:rPr>
          <w:rFonts w:ascii="Times New Roman" w:eastAsia="Times New Roman" w:hAnsi="Times New Roman"/>
          <w:b/>
          <w:bCs/>
          <w:color w:val="000000"/>
          <w:lang w:val="ru-RU"/>
        </w:rPr>
        <w:t xml:space="preserve">2024-2025     </w:t>
      </w:r>
      <w:r w:rsidRPr="00500287">
        <w:rPr>
          <w:rFonts w:ascii="Times New Roman" w:eastAsia="Times New Roman" w:hAnsi="Times New Roman"/>
          <w:b/>
          <w:bCs/>
          <w:color w:val="000000"/>
          <w:lang w:val="ru-RU"/>
        </w:rPr>
        <w:t xml:space="preserve"> учебного года до ГИА:</w:t>
      </w:r>
    </w:p>
    <w:p w:rsidR="003712D2" w:rsidRDefault="003712D2" w:rsidP="003712D2">
      <w:pPr>
        <w:widowControl w:val="0"/>
        <w:tabs>
          <w:tab w:val="left" w:pos="611"/>
          <w:tab w:val="left" w:pos="1395"/>
          <w:tab w:val="left" w:pos="3112"/>
          <w:tab w:val="left" w:pos="4913"/>
          <w:tab w:val="left" w:pos="6633"/>
        </w:tabs>
        <w:ind w:left="168" w:right="-20" w:firstLine="425"/>
        <w:rPr>
          <w:rFonts w:ascii="Times New Roman" w:eastAsia="Times New Roman" w:hAnsi="Times New Roman"/>
          <w:color w:val="000000"/>
          <w:lang w:val="ru-RU"/>
        </w:rPr>
      </w:pPr>
      <w:r w:rsidRPr="004652E7">
        <w:rPr>
          <w:rFonts w:ascii="Times New Roman" w:eastAsia="Times New Roman" w:hAnsi="Times New Roman"/>
          <w:b/>
          <w:bCs/>
          <w:color w:val="000000"/>
          <w:lang w:val="ru-RU"/>
        </w:rPr>
        <w:t xml:space="preserve">В 9-х  классах на конец учебного  </w:t>
      </w:r>
      <w:r>
        <w:rPr>
          <w:rFonts w:ascii="Times New Roman" w:eastAsia="Times New Roman" w:hAnsi="Times New Roman"/>
          <w:b/>
          <w:bCs/>
          <w:color w:val="000000"/>
          <w:lang w:val="ru-RU"/>
        </w:rPr>
        <w:t xml:space="preserve">из 257 </w:t>
      </w:r>
      <w:r w:rsidRPr="004652E7">
        <w:rPr>
          <w:rFonts w:ascii="Times New Roman" w:eastAsia="Times New Roman" w:hAnsi="Times New Roman"/>
          <w:b/>
          <w:bCs/>
          <w:color w:val="000000"/>
          <w:lang w:val="ru-RU"/>
        </w:rPr>
        <w:t>выпускников</w:t>
      </w:r>
      <w:r>
        <w:rPr>
          <w:rFonts w:ascii="Times New Roman" w:eastAsia="Times New Roman" w:hAnsi="Times New Roman"/>
          <w:bCs/>
          <w:color w:val="000000"/>
          <w:lang w:val="ru-RU"/>
        </w:rPr>
        <w:t xml:space="preserve"> было допущено 233 ,  </w:t>
      </w:r>
      <w:r w:rsidRPr="004652E7">
        <w:rPr>
          <w:rFonts w:ascii="Times New Roman" w:eastAsia="Times New Roman" w:hAnsi="Times New Roman"/>
          <w:b/>
          <w:color w:val="000000"/>
          <w:lang w:val="ru-RU"/>
        </w:rPr>
        <w:t>Итоговое собеседование</w:t>
      </w:r>
      <w:proofErr w:type="gramStart"/>
      <w:r w:rsidRPr="00500287">
        <w:rPr>
          <w:rFonts w:ascii="Times New Roman" w:eastAsia="Times New Roman" w:hAnsi="Times New Roman"/>
          <w:color w:val="000000"/>
          <w:lang w:val="ru-RU"/>
        </w:rPr>
        <w:t xml:space="preserve">  ,</w:t>
      </w:r>
      <w:proofErr w:type="gramEnd"/>
      <w:r w:rsidRPr="00500287">
        <w:rPr>
          <w:rFonts w:ascii="Times New Roman" w:eastAsia="Times New Roman" w:hAnsi="Times New Roman"/>
          <w:color w:val="000000"/>
          <w:lang w:val="ru-RU"/>
        </w:rPr>
        <w:t xml:space="preserve"> как допуск  к государственной итоговой аттестации </w:t>
      </w:r>
      <w:r>
        <w:rPr>
          <w:rFonts w:ascii="Times New Roman" w:eastAsia="Times New Roman" w:hAnsi="Times New Roman"/>
          <w:color w:val="000000"/>
          <w:lang w:val="ru-RU"/>
        </w:rPr>
        <w:t>проходили 117</w:t>
      </w:r>
      <w:r w:rsidRPr="004652E7">
        <w:rPr>
          <w:rFonts w:ascii="Times New Roman" w:eastAsia="Times New Roman" w:hAnsi="Times New Roman"/>
          <w:color w:val="000000"/>
          <w:lang w:val="ru-RU"/>
        </w:rPr>
        <w:t xml:space="preserve"> обучающихся и по его результатам  на конец учебного года  получили «зачет»</w:t>
      </w:r>
      <w:r>
        <w:rPr>
          <w:rFonts w:ascii="Times New Roman" w:eastAsia="Times New Roman" w:hAnsi="Times New Roman"/>
          <w:color w:val="000000"/>
          <w:lang w:val="ru-RU"/>
        </w:rPr>
        <w:t>-107 обучающихся , 10</w:t>
      </w:r>
      <w:r w:rsidRPr="004652E7">
        <w:rPr>
          <w:rFonts w:ascii="Times New Roman" w:eastAsia="Times New Roman" w:hAnsi="Times New Roman"/>
          <w:color w:val="000000"/>
          <w:lang w:val="ru-RU"/>
        </w:rPr>
        <w:t xml:space="preserve"> обучающихся не явилис</w:t>
      </w:r>
      <w:r>
        <w:rPr>
          <w:rFonts w:ascii="Times New Roman" w:eastAsia="Times New Roman" w:hAnsi="Times New Roman"/>
          <w:color w:val="000000"/>
          <w:lang w:val="ru-RU"/>
        </w:rPr>
        <w:t>ь  без уважительной причины ,140</w:t>
      </w:r>
      <w:r w:rsidRPr="004652E7">
        <w:rPr>
          <w:rFonts w:ascii="Times New Roman" w:eastAsia="Times New Roman" w:hAnsi="Times New Roman"/>
          <w:color w:val="000000"/>
          <w:lang w:val="ru-RU"/>
        </w:rPr>
        <w:t xml:space="preserve"> обучающихся  имели зачет по итогам собеседования в предыдущие годы.</w:t>
      </w:r>
    </w:p>
    <w:p w:rsidR="003712D2" w:rsidRPr="00463FF5" w:rsidRDefault="003712D2" w:rsidP="003712D2">
      <w:pPr>
        <w:widowControl w:val="0"/>
        <w:tabs>
          <w:tab w:val="left" w:pos="611"/>
          <w:tab w:val="left" w:pos="1395"/>
          <w:tab w:val="left" w:pos="3112"/>
          <w:tab w:val="left" w:pos="4913"/>
          <w:tab w:val="left" w:pos="6633"/>
        </w:tabs>
        <w:ind w:left="168" w:right="-20" w:firstLine="425"/>
        <w:rPr>
          <w:rFonts w:ascii="Times New Roman" w:eastAsia="Times New Roman" w:hAnsi="Times New Roman"/>
          <w:color w:val="FF0000"/>
          <w:lang w:val="ru-RU"/>
        </w:rPr>
      </w:pPr>
      <w:r w:rsidRPr="00463FF5">
        <w:rPr>
          <w:rFonts w:ascii="Times New Roman" w:eastAsia="Times New Roman" w:hAnsi="Times New Roman"/>
          <w:b/>
          <w:bCs/>
          <w:color w:val="FF0000"/>
          <w:lang w:val="ru-RU"/>
        </w:rPr>
        <w:t xml:space="preserve">На 28.06.2025г </w:t>
      </w:r>
      <w:proofErr w:type="gramStart"/>
      <w:r w:rsidRPr="00463FF5">
        <w:rPr>
          <w:rFonts w:ascii="Times New Roman" w:eastAsia="Times New Roman" w:hAnsi="Times New Roman"/>
          <w:b/>
          <w:bCs/>
          <w:color w:val="FF0000"/>
          <w:lang w:val="ru-RU"/>
        </w:rPr>
        <w:t xml:space="preserve">получили </w:t>
      </w:r>
      <w:proofErr w:type="spellStart"/>
      <w:r w:rsidRPr="00463FF5">
        <w:rPr>
          <w:rFonts w:ascii="Times New Roman" w:eastAsia="Times New Roman" w:hAnsi="Times New Roman"/>
          <w:b/>
          <w:bCs/>
          <w:color w:val="FF0000"/>
          <w:lang w:val="ru-RU"/>
        </w:rPr>
        <w:t>аттетстаты</w:t>
      </w:r>
      <w:proofErr w:type="spellEnd"/>
      <w:r w:rsidRPr="00463FF5">
        <w:rPr>
          <w:rFonts w:ascii="Times New Roman" w:eastAsia="Times New Roman" w:hAnsi="Times New Roman"/>
          <w:b/>
          <w:bCs/>
          <w:color w:val="FF0000"/>
          <w:lang w:val="ru-RU"/>
        </w:rPr>
        <w:t xml:space="preserve"> об ООО 33 человека</w:t>
      </w:r>
      <w:r>
        <w:rPr>
          <w:rFonts w:ascii="Times New Roman" w:eastAsia="Times New Roman" w:hAnsi="Times New Roman"/>
          <w:b/>
          <w:bCs/>
          <w:color w:val="FF0000"/>
          <w:lang w:val="ru-RU"/>
        </w:rPr>
        <w:t xml:space="preserve"> на 09.07.2025г получили</w:t>
      </w:r>
      <w:proofErr w:type="gramEnd"/>
      <w:r>
        <w:rPr>
          <w:rFonts w:ascii="Times New Roman" w:eastAsia="Times New Roman" w:hAnsi="Times New Roman"/>
          <w:b/>
          <w:bCs/>
          <w:color w:val="FF0000"/>
          <w:lang w:val="ru-RU"/>
        </w:rPr>
        <w:t xml:space="preserve"> аттестаты 45 человек итого по итогам основного периода аттестаты получили78 человек на 1 октября 2025г аттестаты получили 95 выпускников</w:t>
      </w:r>
    </w:p>
    <w:p w:rsidR="003712D2" w:rsidRDefault="003712D2" w:rsidP="003712D2">
      <w:pPr>
        <w:widowControl w:val="0"/>
        <w:tabs>
          <w:tab w:val="left" w:pos="611"/>
          <w:tab w:val="left" w:pos="1395"/>
          <w:tab w:val="left" w:pos="3112"/>
          <w:tab w:val="left" w:pos="4913"/>
          <w:tab w:val="left" w:pos="6633"/>
        </w:tabs>
        <w:ind w:right="-20"/>
        <w:rPr>
          <w:rFonts w:ascii="Times New Roman" w:eastAsia="Times New Roman" w:hAnsi="Times New Roman"/>
          <w:color w:val="000000"/>
          <w:lang w:val="ru-RU"/>
        </w:rPr>
      </w:pPr>
      <w:r w:rsidRPr="004652E7">
        <w:rPr>
          <w:rFonts w:ascii="Times New Roman" w:eastAsia="Times New Roman" w:hAnsi="Times New Roman"/>
          <w:b/>
          <w:color w:val="000000"/>
          <w:lang w:val="ru-RU"/>
        </w:rPr>
        <w:t>В 11-х классах на ко</w:t>
      </w:r>
      <w:r>
        <w:rPr>
          <w:rFonts w:ascii="Times New Roman" w:eastAsia="Times New Roman" w:hAnsi="Times New Roman"/>
          <w:b/>
          <w:color w:val="000000"/>
          <w:lang w:val="ru-RU"/>
        </w:rPr>
        <w:t xml:space="preserve">нец учебного года </w:t>
      </w:r>
      <w:proofErr w:type="gramStart"/>
      <w:r>
        <w:rPr>
          <w:rFonts w:ascii="Times New Roman" w:eastAsia="Times New Roman" w:hAnsi="Times New Roman"/>
          <w:b/>
          <w:color w:val="000000"/>
          <w:lang w:val="ru-RU"/>
        </w:rPr>
        <w:t>обучалось 26</w:t>
      </w:r>
      <w:r w:rsidRPr="004652E7">
        <w:rPr>
          <w:rFonts w:ascii="Times New Roman" w:eastAsia="Times New Roman" w:hAnsi="Times New Roman"/>
          <w:b/>
          <w:color w:val="000000"/>
          <w:lang w:val="ru-RU"/>
        </w:rPr>
        <w:t xml:space="preserve"> выпускников</w:t>
      </w:r>
      <w:r>
        <w:rPr>
          <w:rFonts w:ascii="Times New Roman" w:eastAsia="Times New Roman" w:hAnsi="Times New Roman"/>
          <w:color w:val="000000"/>
          <w:lang w:val="ru-RU"/>
        </w:rPr>
        <w:t xml:space="preserve">  до ГИА были</w:t>
      </w:r>
      <w:proofErr w:type="gramEnd"/>
      <w:r>
        <w:rPr>
          <w:rFonts w:ascii="Times New Roman" w:eastAsia="Times New Roman" w:hAnsi="Times New Roman"/>
          <w:color w:val="000000"/>
          <w:lang w:val="ru-RU"/>
        </w:rPr>
        <w:t xml:space="preserve"> допущены</w:t>
      </w:r>
      <w:r w:rsidRPr="00500287">
        <w:rPr>
          <w:rFonts w:ascii="Times New Roman" w:eastAsia="Times New Roman" w:hAnsi="Times New Roman"/>
          <w:color w:val="000000"/>
          <w:lang w:val="ru-RU"/>
        </w:rPr>
        <w:t xml:space="preserve"> </w:t>
      </w:r>
      <w:r>
        <w:rPr>
          <w:rFonts w:ascii="Times New Roman" w:eastAsia="Times New Roman" w:hAnsi="Times New Roman"/>
          <w:color w:val="000000"/>
          <w:lang w:val="ru-RU"/>
        </w:rPr>
        <w:t xml:space="preserve">все 26 </w:t>
      </w:r>
      <w:r w:rsidRPr="00500287">
        <w:rPr>
          <w:rFonts w:ascii="Times New Roman" w:eastAsia="Times New Roman" w:hAnsi="Times New Roman"/>
          <w:color w:val="000000"/>
          <w:lang w:val="ru-RU"/>
        </w:rPr>
        <w:t>обучающийся</w:t>
      </w:r>
      <w:r>
        <w:rPr>
          <w:rFonts w:ascii="Times New Roman" w:eastAsia="Times New Roman" w:hAnsi="Times New Roman"/>
          <w:color w:val="000000"/>
          <w:lang w:val="ru-RU"/>
        </w:rPr>
        <w:t>.</w:t>
      </w:r>
      <w:r w:rsidRPr="00500287">
        <w:rPr>
          <w:rFonts w:ascii="Times New Roman" w:eastAsia="Times New Roman" w:hAnsi="Times New Roman"/>
          <w:color w:val="000000"/>
          <w:lang w:val="ru-RU"/>
        </w:rPr>
        <w:t xml:space="preserve"> </w:t>
      </w:r>
      <w:r w:rsidRPr="004652E7">
        <w:rPr>
          <w:rFonts w:ascii="Times New Roman" w:eastAsia="Times New Roman" w:hAnsi="Times New Roman"/>
          <w:b/>
          <w:color w:val="000000"/>
          <w:lang w:val="ru-RU"/>
        </w:rPr>
        <w:t>Итоговое сочинение</w:t>
      </w:r>
      <w:r w:rsidRPr="00500287">
        <w:rPr>
          <w:rFonts w:ascii="Times New Roman" w:eastAsia="Times New Roman" w:hAnsi="Times New Roman"/>
          <w:color w:val="000000"/>
          <w:lang w:val="ru-RU"/>
        </w:rPr>
        <w:t xml:space="preserve"> как допуск к государственн</w:t>
      </w:r>
      <w:r>
        <w:rPr>
          <w:rFonts w:ascii="Times New Roman" w:eastAsia="Times New Roman" w:hAnsi="Times New Roman"/>
          <w:color w:val="000000"/>
          <w:lang w:val="ru-RU"/>
        </w:rPr>
        <w:t xml:space="preserve">ой итоговой аттестации </w:t>
      </w:r>
      <w:proofErr w:type="gramStart"/>
      <w:r>
        <w:rPr>
          <w:rFonts w:ascii="Times New Roman" w:eastAsia="Times New Roman" w:hAnsi="Times New Roman"/>
          <w:color w:val="000000"/>
          <w:lang w:val="ru-RU"/>
        </w:rPr>
        <w:t xml:space="preserve">писали 26 </w:t>
      </w:r>
      <w:r w:rsidRPr="00500287">
        <w:rPr>
          <w:rFonts w:ascii="Times New Roman" w:eastAsia="Times New Roman" w:hAnsi="Times New Roman"/>
          <w:color w:val="000000"/>
          <w:lang w:val="ru-RU"/>
        </w:rPr>
        <w:t>выпускников  по итогам на конец учебного года все получили</w:t>
      </w:r>
      <w:proofErr w:type="gramEnd"/>
      <w:r w:rsidRPr="00500287">
        <w:rPr>
          <w:rFonts w:ascii="Times New Roman" w:eastAsia="Times New Roman" w:hAnsi="Times New Roman"/>
          <w:color w:val="000000"/>
          <w:lang w:val="ru-RU"/>
        </w:rPr>
        <w:t xml:space="preserve"> «зачет»</w:t>
      </w:r>
    </w:p>
    <w:p w:rsidR="003712D2" w:rsidRPr="00463FF5" w:rsidRDefault="003712D2" w:rsidP="003712D2">
      <w:pPr>
        <w:widowControl w:val="0"/>
        <w:tabs>
          <w:tab w:val="left" w:pos="611"/>
          <w:tab w:val="left" w:pos="1395"/>
          <w:tab w:val="left" w:pos="3112"/>
          <w:tab w:val="left" w:pos="4913"/>
          <w:tab w:val="left" w:pos="6633"/>
        </w:tabs>
        <w:ind w:right="-20"/>
        <w:rPr>
          <w:rFonts w:ascii="Times New Roman" w:eastAsia="Times New Roman" w:hAnsi="Times New Roman"/>
          <w:color w:val="FF0000"/>
          <w:lang w:val="ru-RU"/>
        </w:rPr>
      </w:pPr>
      <w:r>
        <w:rPr>
          <w:rFonts w:ascii="Times New Roman" w:eastAsia="Times New Roman" w:hAnsi="Times New Roman"/>
          <w:color w:val="FF0000"/>
          <w:lang w:val="ru-RU"/>
        </w:rPr>
        <w:t xml:space="preserve">            </w:t>
      </w:r>
      <w:r w:rsidRPr="00463FF5">
        <w:rPr>
          <w:rFonts w:ascii="Times New Roman" w:eastAsia="Times New Roman" w:hAnsi="Times New Roman"/>
          <w:color w:val="FF0000"/>
          <w:lang w:val="ru-RU"/>
        </w:rPr>
        <w:t xml:space="preserve">На 28.06.2025г  получили </w:t>
      </w:r>
      <w:proofErr w:type="spellStart"/>
      <w:r w:rsidRPr="00463FF5">
        <w:rPr>
          <w:rFonts w:ascii="Times New Roman" w:eastAsia="Times New Roman" w:hAnsi="Times New Roman"/>
          <w:color w:val="FF0000"/>
          <w:lang w:val="ru-RU"/>
        </w:rPr>
        <w:t>аттетстаты</w:t>
      </w:r>
      <w:proofErr w:type="spellEnd"/>
      <w:r w:rsidRPr="00463FF5">
        <w:rPr>
          <w:rFonts w:ascii="Times New Roman" w:eastAsia="Times New Roman" w:hAnsi="Times New Roman"/>
          <w:color w:val="FF0000"/>
          <w:lang w:val="ru-RU"/>
        </w:rPr>
        <w:t xml:space="preserve"> </w:t>
      </w:r>
      <w:r>
        <w:rPr>
          <w:rFonts w:ascii="Times New Roman" w:eastAsia="Times New Roman" w:hAnsi="Times New Roman"/>
          <w:color w:val="FF0000"/>
          <w:lang w:val="ru-RU"/>
        </w:rPr>
        <w:t>о</w:t>
      </w:r>
      <w:r w:rsidRPr="00463FF5">
        <w:rPr>
          <w:rFonts w:ascii="Times New Roman" w:eastAsia="Times New Roman" w:hAnsi="Times New Roman"/>
          <w:color w:val="FF0000"/>
          <w:lang w:val="ru-RU"/>
        </w:rPr>
        <w:t xml:space="preserve"> СО 26 человек</w:t>
      </w:r>
      <w:proofErr w:type="gramStart"/>
      <w:r w:rsidRPr="00463FF5">
        <w:rPr>
          <w:rFonts w:ascii="Times New Roman" w:eastAsia="Times New Roman" w:hAnsi="Times New Roman"/>
          <w:color w:val="FF0000"/>
          <w:lang w:val="ru-RU"/>
        </w:rPr>
        <w:t xml:space="preserve"> </w:t>
      </w:r>
      <w:r>
        <w:rPr>
          <w:rFonts w:ascii="Times New Roman" w:eastAsia="Times New Roman" w:hAnsi="Times New Roman"/>
          <w:color w:val="FF0000"/>
          <w:lang w:val="ru-RU"/>
        </w:rPr>
        <w:t xml:space="preserve"> .</w:t>
      </w:r>
      <w:proofErr w:type="gramEnd"/>
    </w:p>
    <w:p w:rsidR="003712D2" w:rsidRDefault="003712D2" w:rsidP="003712D2">
      <w:pPr>
        <w:widowControl w:val="0"/>
        <w:tabs>
          <w:tab w:val="left" w:pos="611"/>
          <w:tab w:val="left" w:pos="1395"/>
          <w:tab w:val="left" w:pos="3112"/>
          <w:tab w:val="left" w:pos="4913"/>
          <w:tab w:val="left" w:pos="6633"/>
        </w:tabs>
        <w:ind w:left="168" w:right="-20" w:firstLine="425"/>
        <w:rPr>
          <w:rFonts w:ascii="Times New Roman" w:eastAsia="Times New Roman" w:hAnsi="Times New Roman"/>
          <w:color w:val="000000"/>
          <w:lang w:val="ru-RU"/>
        </w:rPr>
      </w:pPr>
      <w:r w:rsidRPr="00500287">
        <w:rPr>
          <w:rFonts w:ascii="Times New Roman" w:eastAsia="Times New Roman" w:hAnsi="Times New Roman"/>
          <w:bCs/>
          <w:color w:val="000000"/>
          <w:lang w:val="ru-RU"/>
        </w:rPr>
        <w:t xml:space="preserve">Государственная  итоговая аттестация в 9-х  классах </w:t>
      </w:r>
      <w:r>
        <w:rPr>
          <w:rFonts w:ascii="Times New Roman" w:eastAsia="Times New Roman" w:hAnsi="Times New Roman"/>
          <w:bCs/>
          <w:color w:val="000000"/>
          <w:lang w:val="ru-RU"/>
        </w:rPr>
        <w:t>в 2025</w:t>
      </w:r>
      <w:r w:rsidRPr="00500287">
        <w:rPr>
          <w:rFonts w:ascii="Times New Roman" w:eastAsia="Times New Roman" w:hAnsi="Times New Roman"/>
          <w:bCs/>
          <w:color w:val="000000"/>
          <w:lang w:val="ru-RU"/>
        </w:rPr>
        <w:t xml:space="preserve"> году проводилась  в полном объеме</w:t>
      </w:r>
      <w:proofErr w:type="gramStart"/>
      <w:r w:rsidRPr="00500287">
        <w:rPr>
          <w:rFonts w:ascii="Times New Roman" w:eastAsia="Times New Roman" w:hAnsi="Times New Roman"/>
          <w:bCs/>
          <w:color w:val="000000"/>
          <w:lang w:val="ru-RU"/>
        </w:rPr>
        <w:t xml:space="preserve"> </w:t>
      </w:r>
      <w:r w:rsidRPr="00500287">
        <w:rPr>
          <w:rFonts w:ascii="Times New Roman" w:eastAsia="Times New Roman" w:hAnsi="Times New Roman"/>
          <w:color w:val="000000"/>
          <w:lang w:val="ru-RU"/>
        </w:rPr>
        <w:t>.</w:t>
      </w:r>
      <w:proofErr w:type="gramEnd"/>
      <w:r w:rsidRPr="00500287">
        <w:rPr>
          <w:rFonts w:ascii="Times New Roman" w:eastAsia="Times New Roman" w:hAnsi="Times New Roman"/>
          <w:color w:val="000000"/>
          <w:lang w:val="ru-RU"/>
        </w:rPr>
        <w:t xml:space="preserve"> </w:t>
      </w:r>
      <w:r w:rsidRPr="004652E7">
        <w:rPr>
          <w:rFonts w:ascii="Times New Roman" w:eastAsia="Times New Roman" w:hAnsi="Times New Roman"/>
          <w:color w:val="000000"/>
          <w:lang w:val="ru-RU"/>
        </w:rPr>
        <w:t xml:space="preserve">Обучающиеся сдавали  два обязательных экзамена (русский язык </w:t>
      </w:r>
      <w:r>
        <w:rPr>
          <w:rFonts w:ascii="Times New Roman" w:eastAsia="Times New Roman" w:hAnsi="Times New Roman"/>
          <w:color w:val="000000"/>
          <w:lang w:val="ru-RU"/>
        </w:rPr>
        <w:t xml:space="preserve">(165 </w:t>
      </w:r>
      <w:r w:rsidRPr="004652E7">
        <w:rPr>
          <w:rFonts w:ascii="Times New Roman" w:eastAsia="Times New Roman" w:hAnsi="Times New Roman"/>
          <w:color w:val="000000"/>
          <w:lang w:val="ru-RU"/>
        </w:rPr>
        <w:t>чел)и математика</w:t>
      </w:r>
      <w:r>
        <w:rPr>
          <w:rFonts w:ascii="Times New Roman" w:eastAsia="Times New Roman" w:hAnsi="Times New Roman"/>
          <w:color w:val="000000"/>
          <w:lang w:val="ru-RU"/>
        </w:rPr>
        <w:t>(208</w:t>
      </w:r>
      <w:r w:rsidRPr="004652E7">
        <w:rPr>
          <w:rFonts w:ascii="Times New Roman" w:eastAsia="Times New Roman" w:hAnsi="Times New Roman"/>
          <w:color w:val="000000"/>
          <w:lang w:val="ru-RU"/>
        </w:rPr>
        <w:t xml:space="preserve"> чел)) и  экзамены по выбору (обществознание</w:t>
      </w:r>
      <w:r>
        <w:rPr>
          <w:rFonts w:ascii="Times New Roman" w:eastAsia="Times New Roman" w:hAnsi="Times New Roman"/>
          <w:color w:val="000000"/>
          <w:lang w:val="ru-RU"/>
        </w:rPr>
        <w:t>(13</w:t>
      </w:r>
      <w:r w:rsidRPr="004652E7">
        <w:rPr>
          <w:rFonts w:ascii="Times New Roman" w:eastAsia="Times New Roman" w:hAnsi="Times New Roman"/>
          <w:color w:val="000000"/>
          <w:lang w:val="ru-RU"/>
        </w:rPr>
        <w:t xml:space="preserve">5чел),географию </w:t>
      </w:r>
      <w:r>
        <w:rPr>
          <w:rFonts w:ascii="Times New Roman" w:eastAsia="Times New Roman" w:hAnsi="Times New Roman"/>
          <w:color w:val="000000"/>
          <w:lang w:val="ru-RU"/>
        </w:rPr>
        <w:t>(143</w:t>
      </w:r>
      <w:r w:rsidRPr="004652E7">
        <w:rPr>
          <w:rFonts w:ascii="Times New Roman" w:eastAsia="Times New Roman" w:hAnsi="Times New Roman"/>
          <w:color w:val="000000"/>
          <w:lang w:val="ru-RU"/>
        </w:rPr>
        <w:t>чел), биологию</w:t>
      </w:r>
      <w:r>
        <w:rPr>
          <w:rFonts w:ascii="Times New Roman" w:eastAsia="Times New Roman" w:hAnsi="Times New Roman"/>
          <w:color w:val="000000"/>
          <w:lang w:val="ru-RU"/>
        </w:rPr>
        <w:t>(67</w:t>
      </w:r>
      <w:r w:rsidRPr="004652E7">
        <w:rPr>
          <w:rFonts w:ascii="Times New Roman" w:eastAsia="Times New Roman" w:hAnsi="Times New Roman"/>
          <w:color w:val="000000"/>
          <w:lang w:val="ru-RU"/>
        </w:rPr>
        <w:t xml:space="preserve">  чел), </w:t>
      </w:r>
      <w:r>
        <w:rPr>
          <w:rFonts w:ascii="Times New Roman" w:eastAsia="Times New Roman" w:hAnsi="Times New Roman"/>
          <w:color w:val="000000"/>
          <w:lang w:val="ru-RU"/>
        </w:rPr>
        <w:t>английский язык( 2 чел)</w:t>
      </w:r>
      <w:r w:rsidRPr="004652E7">
        <w:rPr>
          <w:rFonts w:ascii="Times New Roman" w:eastAsia="Times New Roman" w:hAnsi="Times New Roman"/>
          <w:color w:val="000000"/>
          <w:lang w:val="ru-RU"/>
        </w:rPr>
        <w:t xml:space="preserve"> информатика</w:t>
      </w:r>
      <w:r>
        <w:rPr>
          <w:rFonts w:ascii="Times New Roman" w:eastAsia="Times New Roman" w:hAnsi="Times New Roman"/>
          <w:color w:val="000000"/>
          <w:lang w:val="ru-RU"/>
        </w:rPr>
        <w:t>(23</w:t>
      </w:r>
      <w:r w:rsidRPr="004652E7">
        <w:rPr>
          <w:rFonts w:ascii="Times New Roman" w:eastAsia="Times New Roman" w:hAnsi="Times New Roman"/>
          <w:color w:val="000000"/>
          <w:lang w:val="ru-RU"/>
        </w:rPr>
        <w:t xml:space="preserve"> чел)</w:t>
      </w:r>
      <w:r>
        <w:rPr>
          <w:rFonts w:ascii="Times New Roman" w:eastAsia="Times New Roman" w:hAnsi="Times New Roman"/>
          <w:color w:val="000000"/>
          <w:lang w:val="ru-RU"/>
        </w:rPr>
        <w:t>, (история</w:t>
      </w:r>
    </w:p>
    <w:p w:rsidR="003712D2" w:rsidRDefault="003712D2" w:rsidP="003712D2">
      <w:pPr>
        <w:widowControl w:val="0"/>
        <w:tabs>
          <w:tab w:val="left" w:pos="611"/>
          <w:tab w:val="left" w:pos="1395"/>
          <w:tab w:val="left" w:pos="3112"/>
          <w:tab w:val="left" w:pos="4913"/>
          <w:tab w:val="left" w:pos="6633"/>
        </w:tabs>
        <w:ind w:left="168" w:right="-20" w:firstLine="425"/>
        <w:rPr>
          <w:rFonts w:ascii="Times New Roman" w:eastAsia="Times New Roman" w:hAnsi="Times New Roman"/>
          <w:color w:val="000000"/>
          <w:lang w:val="ru-RU"/>
        </w:rPr>
      </w:pPr>
      <w:proofErr w:type="gramStart"/>
      <w:r>
        <w:rPr>
          <w:rFonts w:ascii="Times New Roman" w:eastAsia="Times New Roman" w:hAnsi="Times New Roman"/>
          <w:color w:val="000000"/>
          <w:lang w:val="ru-RU"/>
        </w:rPr>
        <w:t>2</w:t>
      </w:r>
      <w:r w:rsidRPr="004652E7">
        <w:rPr>
          <w:rFonts w:ascii="Times New Roman" w:eastAsia="Times New Roman" w:hAnsi="Times New Roman"/>
          <w:color w:val="000000"/>
          <w:lang w:val="ru-RU"/>
        </w:rPr>
        <w:t>чел)</w:t>
      </w:r>
      <w:proofErr w:type="gramEnd"/>
    </w:p>
    <w:p w:rsidR="003712D2" w:rsidRDefault="003712D2" w:rsidP="003712D2">
      <w:pPr>
        <w:widowControl w:val="0"/>
        <w:tabs>
          <w:tab w:val="left" w:pos="611"/>
          <w:tab w:val="left" w:pos="1395"/>
          <w:tab w:val="left" w:pos="3112"/>
          <w:tab w:val="left" w:pos="4913"/>
          <w:tab w:val="left" w:pos="6633"/>
        </w:tabs>
        <w:ind w:left="168" w:right="-20" w:firstLine="425"/>
        <w:rPr>
          <w:rFonts w:ascii="Times New Roman" w:eastAsia="Times New Roman" w:hAnsi="Times New Roman"/>
          <w:color w:val="000000"/>
          <w:lang w:val="ru-RU"/>
        </w:rPr>
      </w:pPr>
    </w:p>
    <w:p w:rsidR="003712D2" w:rsidRPr="005404C5" w:rsidRDefault="003712D2" w:rsidP="003712D2">
      <w:pPr>
        <w:widowControl w:val="0"/>
        <w:tabs>
          <w:tab w:val="left" w:pos="611"/>
          <w:tab w:val="left" w:pos="1395"/>
          <w:tab w:val="left" w:pos="3112"/>
          <w:tab w:val="left" w:pos="4913"/>
          <w:tab w:val="left" w:pos="6633"/>
        </w:tabs>
        <w:ind w:left="168" w:right="-20" w:firstLine="425"/>
        <w:rPr>
          <w:rFonts w:ascii="Times New Roman" w:eastAsia="Times New Roman" w:hAnsi="Times New Roman"/>
          <w:color w:val="000000"/>
          <w:lang w:val="ru-RU"/>
        </w:rPr>
      </w:pPr>
    </w:p>
    <w:p w:rsidR="003712D2" w:rsidRPr="00500287" w:rsidRDefault="003712D2" w:rsidP="003712D2">
      <w:pPr>
        <w:widowControl w:val="0"/>
        <w:spacing w:before="4" w:line="235" w:lineRule="auto"/>
        <w:ind w:right="-20"/>
        <w:jc w:val="center"/>
        <w:rPr>
          <w:rFonts w:ascii="Times New Roman" w:eastAsia="Times New Roman" w:hAnsi="Times New Roman"/>
          <w:b/>
          <w:bCs/>
          <w:color w:val="000000"/>
          <w:lang w:val="ru-RU"/>
        </w:rPr>
      </w:pPr>
      <w:r w:rsidRPr="00500287">
        <w:rPr>
          <w:rFonts w:ascii="Times New Roman" w:eastAsia="Times New Roman" w:hAnsi="Times New Roman"/>
          <w:b/>
          <w:bCs/>
          <w:color w:val="000000"/>
          <w:spacing w:val="-1"/>
          <w:lang w:val="ru-RU"/>
        </w:rPr>
        <w:lastRenderedPageBreak/>
        <w:t>Р</w:t>
      </w:r>
      <w:r w:rsidRPr="00500287">
        <w:rPr>
          <w:rFonts w:ascii="Times New Roman" w:eastAsia="Times New Roman" w:hAnsi="Times New Roman"/>
          <w:b/>
          <w:bCs/>
          <w:color w:val="000000"/>
          <w:lang w:val="ru-RU"/>
        </w:rPr>
        <w:t>езульта</w:t>
      </w:r>
      <w:r w:rsidRPr="00500287">
        <w:rPr>
          <w:rFonts w:ascii="Times New Roman" w:eastAsia="Times New Roman" w:hAnsi="Times New Roman"/>
          <w:b/>
          <w:bCs/>
          <w:color w:val="000000"/>
          <w:spacing w:val="3"/>
          <w:lang w:val="ru-RU"/>
        </w:rPr>
        <w:t>т</w:t>
      </w:r>
      <w:r w:rsidRPr="00500287">
        <w:rPr>
          <w:rFonts w:ascii="Times New Roman" w:eastAsia="Times New Roman" w:hAnsi="Times New Roman"/>
          <w:b/>
          <w:bCs/>
          <w:color w:val="000000"/>
          <w:lang w:val="ru-RU"/>
        </w:rPr>
        <w:t xml:space="preserve">ы </w:t>
      </w:r>
      <w:r w:rsidRPr="00500287">
        <w:rPr>
          <w:rFonts w:ascii="Times New Roman" w:eastAsia="Times New Roman" w:hAnsi="Times New Roman"/>
          <w:b/>
          <w:bCs/>
          <w:color w:val="000000"/>
          <w:spacing w:val="-1"/>
          <w:lang w:val="ru-RU"/>
        </w:rPr>
        <w:t>Г</w:t>
      </w:r>
      <w:r w:rsidRPr="00500287">
        <w:rPr>
          <w:rFonts w:ascii="Times New Roman" w:eastAsia="Times New Roman" w:hAnsi="Times New Roman"/>
          <w:b/>
          <w:bCs/>
          <w:color w:val="000000"/>
          <w:lang w:val="ru-RU"/>
        </w:rPr>
        <w:t>ИА в 9-х</w:t>
      </w:r>
      <w:r>
        <w:rPr>
          <w:rFonts w:ascii="Times New Roman" w:eastAsia="Times New Roman" w:hAnsi="Times New Roman"/>
          <w:b/>
          <w:bCs/>
          <w:color w:val="000000"/>
          <w:lang w:val="ru-RU"/>
        </w:rPr>
        <w:t xml:space="preserve"> </w:t>
      </w:r>
      <w:r w:rsidRPr="00500287">
        <w:rPr>
          <w:rFonts w:ascii="Times New Roman" w:eastAsia="Times New Roman" w:hAnsi="Times New Roman"/>
          <w:b/>
          <w:bCs/>
          <w:color w:val="000000"/>
          <w:lang w:val="ru-RU"/>
        </w:rPr>
        <w:t>клас</w:t>
      </w:r>
      <w:r w:rsidRPr="00500287">
        <w:rPr>
          <w:rFonts w:ascii="Times New Roman" w:eastAsia="Times New Roman" w:hAnsi="Times New Roman"/>
          <w:b/>
          <w:bCs/>
          <w:color w:val="000000"/>
          <w:spacing w:val="-1"/>
          <w:lang w:val="ru-RU"/>
        </w:rPr>
        <w:t>с</w:t>
      </w:r>
      <w:r w:rsidRPr="00500287">
        <w:rPr>
          <w:rFonts w:ascii="Times New Roman" w:eastAsia="Times New Roman" w:hAnsi="Times New Roman"/>
          <w:b/>
          <w:bCs/>
          <w:color w:val="000000"/>
          <w:lang w:val="ru-RU"/>
        </w:rPr>
        <w:t>ах.</w:t>
      </w:r>
    </w:p>
    <w:p w:rsidR="003712D2" w:rsidRPr="00A63706" w:rsidRDefault="003712D2" w:rsidP="003712D2">
      <w:pPr>
        <w:pStyle w:val="paragraph"/>
        <w:spacing w:before="0" w:beforeAutospacing="0" w:after="0" w:afterAutospacing="0"/>
        <w:ind w:right="15"/>
        <w:textAlignment w:val="baseline"/>
        <w:rPr>
          <w:rStyle w:val="normaltextrun"/>
          <w:rFonts w:eastAsiaTheme="majorEastAsia"/>
          <w:lang w:val="ru-RU"/>
        </w:rPr>
      </w:pPr>
      <w:r w:rsidRPr="00F761C5">
        <w:rPr>
          <w:rStyle w:val="normaltextrun"/>
          <w:rFonts w:eastAsiaTheme="majorEastAsia"/>
          <w:lang w:val="ru-RU"/>
        </w:rPr>
        <w:t xml:space="preserve">           </w:t>
      </w:r>
      <w:r w:rsidRPr="00A63706">
        <w:rPr>
          <w:rStyle w:val="normaltextrun"/>
          <w:rFonts w:eastAsiaTheme="majorEastAsia"/>
          <w:lang w:val="ru-RU"/>
        </w:rPr>
        <w:t>Принимали участие</w:t>
      </w:r>
      <w:r>
        <w:rPr>
          <w:rStyle w:val="normaltextrun"/>
          <w:rFonts w:eastAsiaTheme="majorEastAsia"/>
          <w:lang w:val="ru-RU"/>
        </w:rPr>
        <w:t>235</w:t>
      </w:r>
      <w:r w:rsidRPr="00A63706">
        <w:rPr>
          <w:rStyle w:val="normaltextrun"/>
          <w:rFonts w:eastAsiaTheme="majorEastAsia"/>
          <w:lang w:val="ru-RU"/>
        </w:rPr>
        <w:t xml:space="preserve"> обучающихся</w:t>
      </w:r>
    </w:p>
    <w:p w:rsidR="003712D2" w:rsidRPr="00A63706" w:rsidRDefault="003712D2" w:rsidP="003712D2">
      <w:pPr>
        <w:pStyle w:val="paragraph"/>
        <w:spacing w:before="0" w:beforeAutospacing="0" w:after="0" w:afterAutospacing="0"/>
        <w:ind w:right="15"/>
        <w:textAlignment w:val="baseline"/>
        <w:rPr>
          <w:rStyle w:val="normaltextrun"/>
          <w:rFonts w:eastAsiaTheme="majorEastAsia"/>
          <w:lang w:val="ru-RU"/>
        </w:rPr>
      </w:pPr>
      <w:r w:rsidRPr="00A63706">
        <w:rPr>
          <w:rStyle w:val="normaltextrun"/>
          <w:rFonts w:eastAsiaTheme="majorEastAsia"/>
          <w:lang w:val="ru-RU"/>
        </w:rPr>
        <w:t xml:space="preserve">         Матема</w:t>
      </w:r>
      <w:r>
        <w:rPr>
          <w:rStyle w:val="normaltextrun"/>
          <w:rFonts w:eastAsiaTheme="majorEastAsia"/>
          <w:lang w:val="ru-RU"/>
        </w:rPr>
        <w:t xml:space="preserve">тика (208 чел) </w:t>
      </w:r>
      <w:proofErr w:type="gramStart"/>
      <w:r>
        <w:rPr>
          <w:rStyle w:val="normaltextrun"/>
          <w:rFonts w:eastAsiaTheme="majorEastAsia"/>
          <w:lang w:val="ru-RU"/>
        </w:rPr>
        <w:t>–с</w:t>
      </w:r>
      <w:proofErr w:type="gramEnd"/>
      <w:r>
        <w:rPr>
          <w:rStyle w:val="normaltextrun"/>
          <w:rFonts w:eastAsiaTheme="majorEastAsia"/>
          <w:lang w:val="ru-RU"/>
        </w:rPr>
        <w:t>дали  88+(</w:t>
      </w:r>
      <w:r w:rsidRPr="00276A29">
        <w:rPr>
          <w:rStyle w:val="normaltextrun"/>
          <w:rFonts w:eastAsiaTheme="majorEastAsia"/>
          <w:lang w:val="ru-RU"/>
        </w:rPr>
        <w:t>12</w:t>
      </w:r>
      <w:r w:rsidRPr="00E704C1">
        <w:rPr>
          <w:rStyle w:val="normaltextrun"/>
          <w:rFonts w:eastAsiaTheme="majorEastAsia"/>
          <w:color w:val="9BBB59" w:themeColor="accent3"/>
          <w:lang w:val="ru-RU"/>
        </w:rPr>
        <w:t xml:space="preserve"> </w:t>
      </w:r>
      <w:r w:rsidRPr="006871CD">
        <w:rPr>
          <w:rStyle w:val="normaltextrun"/>
          <w:rFonts w:eastAsiaTheme="majorEastAsia"/>
          <w:lang w:val="ru-RU"/>
        </w:rPr>
        <w:t xml:space="preserve">осень </w:t>
      </w:r>
      <w:r>
        <w:rPr>
          <w:rStyle w:val="normaltextrun"/>
          <w:rFonts w:eastAsiaTheme="majorEastAsia"/>
          <w:lang w:val="ru-RU"/>
        </w:rPr>
        <w:t>)</w:t>
      </w:r>
      <w:r w:rsidRPr="006871CD">
        <w:rPr>
          <w:rStyle w:val="normaltextrun"/>
          <w:rFonts w:eastAsiaTheme="majorEastAsia"/>
          <w:lang w:val="ru-RU"/>
        </w:rPr>
        <w:t xml:space="preserve"> </w:t>
      </w:r>
      <w:r>
        <w:rPr>
          <w:rStyle w:val="normaltextrun"/>
          <w:rFonts w:eastAsiaTheme="majorEastAsia"/>
          <w:lang w:val="ru-RU"/>
        </w:rPr>
        <w:t xml:space="preserve">= 100  чел. 108 получили 2 Средний балл-2 </w:t>
      </w:r>
    </w:p>
    <w:p w:rsidR="003712D2" w:rsidRPr="00A63706" w:rsidRDefault="003712D2" w:rsidP="003712D2">
      <w:pPr>
        <w:pStyle w:val="paragraph"/>
        <w:spacing w:before="0" w:beforeAutospacing="0" w:after="0" w:afterAutospacing="0"/>
        <w:ind w:right="15"/>
        <w:textAlignment w:val="baseline"/>
        <w:rPr>
          <w:rFonts w:eastAsiaTheme="majorEastAsia"/>
          <w:lang w:val="ru-RU"/>
        </w:rPr>
      </w:pPr>
      <w:r>
        <w:rPr>
          <w:rStyle w:val="normaltextrun"/>
          <w:rFonts w:eastAsiaTheme="majorEastAsia"/>
          <w:lang w:val="ru-RU"/>
        </w:rPr>
        <w:t xml:space="preserve">         Русский язык (165</w:t>
      </w:r>
      <w:r w:rsidRPr="00A63706">
        <w:rPr>
          <w:rStyle w:val="normaltextrun"/>
          <w:rFonts w:eastAsiaTheme="majorEastAsia"/>
          <w:lang w:val="ru-RU"/>
        </w:rPr>
        <w:t xml:space="preserve">чел)- </w:t>
      </w:r>
      <w:r>
        <w:rPr>
          <w:rStyle w:val="normaltextrun"/>
          <w:rFonts w:eastAsiaTheme="majorEastAsia"/>
          <w:lang w:val="ru-RU"/>
        </w:rPr>
        <w:t>сдали 105</w:t>
      </w:r>
      <w:r w:rsidRPr="00A63706">
        <w:rPr>
          <w:rStyle w:val="normaltextrun"/>
          <w:rFonts w:eastAsiaTheme="majorEastAsia"/>
          <w:lang w:val="ru-RU"/>
        </w:rPr>
        <w:t xml:space="preserve"> </w:t>
      </w:r>
      <w:r>
        <w:rPr>
          <w:rStyle w:val="normaltextrun"/>
          <w:rFonts w:eastAsiaTheme="majorEastAsia"/>
          <w:lang w:val="ru-RU"/>
        </w:rPr>
        <w:t>+(13</w:t>
      </w:r>
      <w:r w:rsidRPr="006871CD">
        <w:rPr>
          <w:rStyle w:val="normaltextrun"/>
          <w:rFonts w:eastAsiaTheme="majorEastAsia"/>
          <w:lang w:val="ru-RU"/>
        </w:rPr>
        <w:t xml:space="preserve"> осень</w:t>
      </w:r>
      <w:r>
        <w:rPr>
          <w:rStyle w:val="normaltextrun"/>
          <w:rFonts w:eastAsiaTheme="majorEastAsia"/>
          <w:lang w:val="ru-RU"/>
        </w:rPr>
        <w:t>)=  118</w:t>
      </w:r>
      <w:r w:rsidRPr="00A63706">
        <w:rPr>
          <w:rStyle w:val="normaltextrun"/>
          <w:rFonts w:eastAsiaTheme="majorEastAsia"/>
          <w:lang w:val="ru-RU"/>
        </w:rPr>
        <w:t>чел -</w:t>
      </w:r>
      <w:r>
        <w:rPr>
          <w:rStyle w:val="normaltextrun"/>
          <w:rFonts w:eastAsiaTheme="majorEastAsia"/>
          <w:lang w:val="ru-RU"/>
        </w:rPr>
        <w:t>47 получили 2</w:t>
      </w:r>
      <w:r w:rsidRPr="00A63706">
        <w:rPr>
          <w:rStyle w:val="normaltextrun"/>
          <w:rFonts w:eastAsiaTheme="majorEastAsia"/>
          <w:lang w:val="ru-RU"/>
        </w:rPr>
        <w:t>балла</w:t>
      </w:r>
      <w:proofErr w:type="gramStart"/>
      <w:r w:rsidRPr="00A63706">
        <w:rPr>
          <w:rStyle w:val="normaltextrun"/>
          <w:rFonts w:eastAsiaTheme="majorEastAsia"/>
          <w:lang w:val="ru-RU"/>
        </w:rPr>
        <w:t>.С</w:t>
      </w:r>
      <w:proofErr w:type="gramEnd"/>
      <w:r w:rsidRPr="00A63706">
        <w:rPr>
          <w:rStyle w:val="normaltextrun"/>
          <w:rFonts w:eastAsiaTheme="majorEastAsia"/>
          <w:lang w:val="ru-RU"/>
        </w:rPr>
        <w:t>редний балл-3</w:t>
      </w:r>
    </w:p>
    <w:p w:rsidR="003712D2" w:rsidRPr="00A63706" w:rsidRDefault="003712D2" w:rsidP="003712D2">
      <w:pPr>
        <w:pStyle w:val="paragraph"/>
        <w:spacing w:before="0" w:beforeAutospacing="0" w:after="0" w:afterAutospacing="0"/>
        <w:ind w:left="107" w:right="15" w:firstLine="425"/>
        <w:textAlignment w:val="baseline"/>
        <w:rPr>
          <w:rStyle w:val="eop"/>
          <w:rFonts w:eastAsiaTheme="majorEastAsia"/>
          <w:lang w:val="ru-RU"/>
        </w:rPr>
      </w:pPr>
      <w:r w:rsidRPr="00A63706">
        <w:rPr>
          <w:rStyle w:val="eop"/>
          <w:rFonts w:eastAsiaTheme="majorEastAsia"/>
          <w:lang w:val="ru-RU"/>
        </w:rPr>
        <w:t>География (</w:t>
      </w:r>
      <w:r>
        <w:rPr>
          <w:rStyle w:val="eop"/>
          <w:rFonts w:eastAsiaTheme="majorEastAsia"/>
          <w:lang w:val="ru-RU"/>
        </w:rPr>
        <w:t>143</w:t>
      </w:r>
      <w:r w:rsidRPr="00A63706">
        <w:rPr>
          <w:rStyle w:val="eop"/>
          <w:rFonts w:eastAsiaTheme="majorEastAsia"/>
          <w:lang w:val="ru-RU"/>
        </w:rPr>
        <w:t>чел</w:t>
      </w:r>
      <w:r>
        <w:rPr>
          <w:rStyle w:val="eop"/>
          <w:rFonts w:eastAsiaTheme="majorEastAsia"/>
          <w:lang w:val="ru-RU"/>
        </w:rPr>
        <w:t>) сдали 51+(</w:t>
      </w:r>
      <w:r w:rsidRPr="00276A29">
        <w:rPr>
          <w:rStyle w:val="eop"/>
          <w:rFonts w:eastAsiaTheme="majorEastAsia"/>
          <w:lang w:val="ru-RU"/>
        </w:rPr>
        <w:t>11</w:t>
      </w:r>
      <w:r w:rsidRPr="006871CD">
        <w:rPr>
          <w:rStyle w:val="eop"/>
          <w:rFonts w:eastAsiaTheme="majorEastAsia"/>
          <w:lang w:val="ru-RU"/>
        </w:rPr>
        <w:t xml:space="preserve"> осень</w:t>
      </w:r>
      <w:r>
        <w:rPr>
          <w:rStyle w:val="eop"/>
          <w:rFonts w:eastAsiaTheme="majorEastAsia"/>
          <w:lang w:val="ru-RU"/>
        </w:rPr>
        <w:t>)= 62чел -81 получили 2</w:t>
      </w:r>
      <w:r w:rsidRPr="00A63706">
        <w:rPr>
          <w:rStyle w:val="eop"/>
          <w:rFonts w:eastAsiaTheme="majorEastAsia"/>
          <w:lang w:val="ru-RU"/>
        </w:rPr>
        <w:t xml:space="preserve"> балла</w:t>
      </w:r>
      <w:proofErr w:type="gramStart"/>
      <w:r w:rsidRPr="00A63706">
        <w:rPr>
          <w:rStyle w:val="eop"/>
          <w:rFonts w:eastAsiaTheme="majorEastAsia"/>
          <w:lang w:val="ru-RU"/>
        </w:rPr>
        <w:t xml:space="preserve"> .</w:t>
      </w:r>
      <w:proofErr w:type="gramEnd"/>
      <w:r w:rsidRPr="00A63706">
        <w:rPr>
          <w:rStyle w:val="eop"/>
          <w:rFonts w:eastAsiaTheme="majorEastAsia"/>
          <w:lang w:val="ru-RU"/>
        </w:rPr>
        <w:t xml:space="preserve"> С</w:t>
      </w:r>
      <w:r>
        <w:rPr>
          <w:rStyle w:val="eop"/>
          <w:rFonts w:eastAsiaTheme="majorEastAsia"/>
          <w:lang w:val="ru-RU"/>
        </w:rPr>
        <w:t>редний балл - 3</w:t>
      </w:r>
      <w:r w:rsidRPr="00A63706">
        <w:rPr>
          <w:rStyle w:val="eop"/>
          <w:rFonts w:eastAsiaTheme="majorEastAsia"/>
          <w:lang w:val="ru-RU"/>
        </w:rPr>
        <w:t>.;</w:t>
      </w:r>
    </w:p>
    <w:p w:rsidR="003712D2" w:rsidRPr="00A63706" w:rsidRDefault="003712D2" w:rsidP="003712D2">
      <w:pPr>
        <w:pStyle w:val="paragraph"/>
        <w:spacing w:before="0" w:beforeAutospacing="0" w:after="0" w:afterAutospacing="0"/>
        <w:ind w:left="107" w:right="15" w:firstLine="425"/>
        <w:textAlignment w:val="baseline"/>
        <w:rPr>
          <w:rStyle w:val="eop"/>
          <w:rFonts w:eastAsiaTheme="majorEastAsia"/>
          <w:lang w:val="ru-RU"/>
        </w:rPr>
      </w:pPr>
      <w:r>
        <w:rPr>
          <w:rStyle w:val="eop"/>
          <w:rFonts w:eastAsiaTheme="majorEastAsia"/>
          <w:lang w:val="ru-RU"/>
        </w:rPr>
        <w:t xml:space="preserve">Обществознание(135 </w:t>
      </w:r>
      <w:r w:rsidRPr="00A63706">
        <w:rPr>
          <w:rStyle w:val="eop"/>
          <w:rFonts w:eastAsiaTheme="majorEastAsia"/>
          <w:lang w:val="ru-RU"/>
        </w:rPr>
        <w:t xml:space="preserve">чел ) </w:t>
      </w:r>
      <w:r>
        <w:rPr>
          <w:rStyle w:val="normaltextrun"/>
          <w:rFonts w:eastAsiaTheme="majorEastAsia"/>
          <w:lang w:val="ru-RU"/>
        </w:rPr>
        <w:t>сдали 59 +(</w:t>
      </w:r>
      <w:r w:rsidRPr="00276A29">
        <w:rPr>
          <w:rStyle w:val="normaltextrun"/>
          <w:rFonts w:eastAsiaTheme="majorEastAsia"/>
          <w:lang w:val="ru-RU"/>
        </w:rPr>
        <w:t xml:space="preserve">6 </w:t>
      </w:r>
      <w:r w:rsidRPr="006871CD">
        <w:rPr>
          <w:rStyle w:val="normaltextrun"/>
          <w:rFonts w:eastAsiaTheme="majorEastAsia"/>
          <w:lang w:val="ru-RU"/>
        </w:rPr>
        <w:t>осень</w:t>
      </w:r>
      <w:r>
        <w:rPr>
          <w:rStyle w:val="normaltextrun"/>
          <w:rFonts w:eastAsiaTheme="majorEastAsia"/>
          <w:lang w:val="ru-RU"/>
        </w:rPr>
        <w:t>)=65  чел – 70 получили 2</w:t>
      </w:r>
      <w:r w:rsidRPr="00A63706">
        <w:rPr>
          <w:rStyle w:val="normaltextrun"/>
          <w:rFonts w:eastAsiaTheme="majorEastAsia"/>
          <w:lang w:val="ru-RU"/>
        </w:rPr>
        <w:t>балла</w:t>
      </w:r>
      <w:proofErr w:type="gramStart"/>
      <w:r w:rsidRPr="00A63706">
        <w:rPr>
          <w:rStyle w:val="normaltextrun"/>
          <w:rFonts w:eastAsiaTheme="majorEastAsia"/>
          <w:lang w:val="ru-RU"/>
        </w:rPr>
        <w:t>.С</w:t>
      </w:r>
      <w:proofErr w:type="gramEnd"/>
      <w:r w:rsidRPr="00A63706">
        <w:rPr>
          <w:rStyle w:val="normaltextrun"/>
          <w:rFonts w:eastAsiaTheme="majorEastAsia"/>
          <w:lang w:val="ru-RU"/>
        </w:rPr>
        <w:t>редний балл-</w:t>
      </w:r>
      <w:r>
        <w:rPr>
          <w:rStyle w:val="normaltextrun"/>
          <w:rFonts w:eastAsiaTheme="majorEastAsia"/>
          <w:lang w:val="ru-RU"/>
        </w:rPr>
        <w:t>3</w:t>
      </w:r>
    </w:p>
    <w:p w:rsidR="003712D2" w:rsidRPr="00A63706" w:rsidRDefault="003712D2" w:rsidP="003712D2">
      <w:pPr>
        <w:pStyle w:val="paragraph"/>
        <w:spacing w:before="0" w:beforeAutospacing="0" w:after="0" w:afterAutospacing="0"/>
        <w:ind w:left="107" w:right="15" w:firstLine="425"/>
        <w:textAlignment w:val="baseline"/>
        <w:rPr>
          <w:rStyle w:val="eop"/>
          <w:rFonts w:eastAsiaTheme="majorEastAsia"/>
          <w:lang w:val="ru-RU"/>
        </w:rPr>
      </w:pPr>
      <w:r>
        <w:rPr>
          <w:rStyle w:val="eop"/>
          <w:rFonts w:eastAsiaTheme="majorEastAsia"/>
          <w:lang w:val="ru-RU"/>
        </w:rPr>
        <w:t>Биология( 67</w:t>
      </w:r>
      <w:r w:rsidRPr="00A63706">
        <w:rPr>
          <w:rStyle w:val="eop"/>
          <w:rFonts w:eastAsiaTheme="majorEastAsia"/>
          <w:lang w:val="ru-RU"/>
        </w:rPr>
        <w:t xml:space="preserve"> чел )-  </w:t>
      </w:r>
      <w:r>
        <w:rPr>
          <w:rStyle w:val="eop"/>
          <w:rFonts w:eastAsiaTheme="majorEastAsia"/>
          <w:lang w:val="ru-RU"/>
        </w:rPr>
        <w:t>сдали 53</w:t>
      </w:r>
      <w:r w:rsidRPr="00EC4AE4">
        <w:rPr>
          <w:rStyle w:val="eop"/>
          <w:rFonts w:eastAsiaTheme="majorEastAsia"/>
          <w:lang w:val="ru-RU"/>
        </w:rPr>
        <w:t>+</w:t>
      </w:r>
      <w:r>
        <w:rPr>
          <w:rStyle w:val="eop"/>
          <w:rFonts w:eastAsiaTheme="majorEastAsia"/>
          <w:lang w:val="ru-RU"/>
        </w:rPr>
        <w:t xml:space="preserve"> </w:t>
      </w:r>
      <w:r w:rsidRPr="00B85ECA">
        <w:rPr>
          <w:rStyle w:val="eop"/>
          <w:rFonts w:eastAsiaTheme="majorEastAsia"/>
          <w:lang w:val="ru-RU"/>
        </w:rPr>
        <w:t>(3</w:t>
      </w:r>
      <w:r>
        <w:rPr>
          <w:rStyle w:val="eop"/>
          <w:rFonts w:eastAsiaTheme="majorEastAsia"/>
          <w:color w:val="FF0000"/>
          <w:lang w:val="ru-RU"/>
        </w:rPr>
        <w:t xml:space="preserve"> </w:t>
      </w:r>
      <w:r w:rsidRPr="00C21FB9">
        <w:rPr>
          <w:rStyle w:val="eop"/>
          <w:rFonts w:eastAsiaTheme="majorEastAsia"/>
          <w:lang w:val="ru-RU"/>
        </w:rPr>
        <w:t>осень)</w:t>
      </w:r>
      <w:r>
        <w:rPr>
          <w:rStyle w:val="eop"/>
          <w:rFonts w:eastAsiaTheme="majorEastAsia"/>
          <w:lang w:val="ru-RU"/>
        </w:rPr>
        <w:t>=56 чел- 11</w:t>
      </w:r>
      <w:r w:rsidRPr="00A63706">
        <w:rPr>
          <w:rStyle w:val="eop"/>
          <w:rFonts w:eastAsiaTheme="majorEastAsia"/>
          <w:lang w:val="ru-RU"/>
        </w:rPr>
        <w:t xml:space="preserve"> получили 2 балла</w:t>
      </w:r>
      <w:proofErr w:type="gramStart"/>
      <w:r w:rsidRPr="00A63706">
        <w:rPr>
          <w:rStyle w:val="eop"/>
          <w:rFonts w:eastAsiaTheme="majorEastAsia"/>
          <w:lang w:val="ru-RU"/>
        </w:rPr>
        <w:t xml:space="preserve"> .</w:t>
      </w:r>
      <w:proofErr w:type="gramEnd"/>
      <w:r w:rsidRPr="00A63706">
        <w:rPr>
          <w:rStyle w:val="eop"/>
          <w:rFonts w:eastAsiaTheme="majorEastAsia"/>
          <w:lang w:val="ru-RU"/>
        </w:rPr>
        <w:t>Средний балл – 3</w:t>
      </w:r>
    </w:p>
    <w:p w:rsidR="003712D2" w:rsidRPr="00A63706" w:rsidRDefault="003712D2" w:rsidP="003712D2">
      <w:pPr>
        <w:pStyle w:val="paragraph"/>
        <w:spacing w:before="0" w:beforeAutospacing="0" w:after="0" w:afterAutospacing="0"/>
        <w:ind w:left="107" w:right="15" w:firstLine="425"/>
        <w:textAlignment w:val="baseline"/>
        <w:rPr>
          <w:rStyle w:val="eop"/>
          <w:rFonts w:eastAsiaTheme="majorEastAsia"/>
          <w:lang w:val="ru-RU"/>
        </w:rPr>
      </w:pPr>
      <w:r>
        <w:rPr>
          <w:rStyle w:val="eop"/>
          <w:rFonts w:eastAsiaTheme="majorEastAsia"/>
          <w:lang w:val="ru-RU"/>
        </w:rPr>
        <w:t>Литература (0чел)</w:t>
      </w:r>
    </w:p>
    <w:p w:rsidR="003712D2" w:rsidRPr="00A63706" w:rsidRDefault="003712D2" w:rsidP="003712D2">
      <w:pPr>
        <w:pStyle w:val="paragraph"/>
        <w:spacing w:before="0" w:beforeAutospacing="0" w:after="0" w:afterAutospacing="0"/>
        <w:ind w:right="15"/>
        <w:textAlignment w:val="baseline"/>
        <w:rPr>
          <w:rStyle w:val="eop"/>
          <w:rFonts w:eastAsiaTheme="majorEastAsia"/>
          <w:lang w:val="ru-RU"/>
        </w:rPr>
      </w:pPr>
      <w:r>
        <w:rPr>
          <w:rStyle w:val="eop"/>
          <w:rFonts w:eastAsiaTheme="majorEastAsia"/>
          <w:lang w:val="ru-RU"/>
        </w:rPr>
        <w:t xml:space="preserve">         История (2 чел) сдали 1</w:t>
      </w:r>
      <w:r w:rsidRPr="00A63706">
        <w:rPr>
          <w:rStyle w:val="eop"/>
          <w:rFonts w:eastAsiaTheme="majorEastAsia"/>
          <w:lang w:val="ru-RU"/>
        </w:rPr>
        <w:t xml:space="preserve"> чел, средний балл</w:t>
      </w:r>
      <w:proofErr w:type="gramStart"/>
      <w:r w:rsidRPr="00A63706">
        <w:rPr>
          <w:rStyle w:val="eop"/>
          <w:rFonts w:eastAsiaTheme="majorEastAsia"/>
          <w:lang w:val="ru-RU"/>
        </w:rPr>
        <w:t>2</w:t>
      </w:r>
      <w:proofErr w:type="gramEnd"/>
    </w:p>
    <w:p w:rsidR="003712D2" w:rsidRDefault="003712D2" w:rsidP="003712D2">
      <w:pPr>
        <w:pStyle w:val="paragraph"/>
        <w:spacing w:before="0" w:beforeAutospacing="0" w:after="0" w:afterAutospacing="0"/>
        <w:ind w:right="15"/>
        <w:textAlignment w:val="baseline"/>
        <w:rPr>
          <w:rStyle w:val="eop"/>
          <w:rFonts w:eastAsiaTheme="majorEastAsia"/>
          <w:lang w:val="ru-RU"/>
        </w:rPr>
      </w:pPr>
      <w:r>
        <w:rPr>
          <w:rStyle w:val="eop"/>
          <w:rFonts w:eastAsiaTheme="majorEastAsia"/>
          <w:lang w:val="ru-RU"/>
        </w:rPr>
        <w:t xml:space="preserve">         Информатика (23 чел) сдали 14+</w:t>
      </w:r>
      <w:r w:rsidRPr="00276A29">
        <w:rPr>
          <w:rStyle w:val="eop"/>
          <w:rFonts w:eastAsiaTheme="majorEastAsia"/>
          <w:lang w:val="ru-RU"/>
        </w:rPr>
        <w:t>(2осень</w:t>
      </w:r>
      <w:r>
        <w:rPr>
          <w:rStyle w:val="eop"/>
          <w:rFonts w:eastAsiaTheme="majorEastAsia"/>
          <w:lang w:val="ru-RU"/>
        </w:rPr>
        <w:t>)=16 чел,- 8</w:t>
      </w:r>
      <w:r w:rsidRPr="00A63706">
        <w:rPr>
          <w:rStyle w:val="eop"/>
          <w:rFonts w:eastAsiaTheme="majorEastAsia"/>
          <w:lang w:val="ru-RU"/>
        </w:rPr>
        <w:t>чел получили 2 балла, средний балл</w:t>
      </w:r>
      <w:r>
        <w:rPr>
          <w:rStyle w:val="eop"/>
          <w:rFonts w:eastAsiaTheme="majorEastAsia"/>
          <w:lang w:val="ru-RU"/>
        </w:rPr>
        <w:t xml:space="preserve"> 3   </w:t>
      </w:r>
    </w:p>
    <w:p w:rsidR="003712D2" w:rsidRDefault="003712D2" w:rsidP="003712D2">
      <w:pPr>
        <w:pStyle w:val="paragraph"/>
        <w:spacing w:before="0" w:beforeAutospacing="0" w:after="0" w:afterAutospacing="0"/>
        <w:ind w:right="15"/>
        <w:textAlignment w:val="baseline"/>
        <w:rPr>
          <w:rStyle w:val="eop"/>
          <w:rFonts w:eastAsiaTheme="majorEastAsia"/>
          <w:lang w:val="ru-RU"/>
        </w:rPr>
      </w:pPr>
      <w:r w:rsidRPr="009214D7">
        <w:rPr>
          <w:rStyle w:val="eop"/>
          <w:rFonts w:eastAsiaTheme="majorEastAsia"/>
          <w:lang w:val="ru-RU"/>
        </w:rPr>
        <w:t>Англ</w:t>
      </w:r>
      <w:r>
        <w:rPr>
          <w:rStyle w:val="eop"/>
          <w:rFonts w:eastAsiaTheme="majorEastAsia"/>
          <w:lang w:val="ru-RU"/>
        </w:rPr>
        <w:t xml:space="preserve">ийский язык (2чел) сдали </w:t>
      </w:r>
      <w:r w:rsidRPr="009214D7">
        <w:rPr>
          <w:rStyle w:val="eop"/>
          <w:rFonts w:eastAsiaTheme="majorEastAsia"/>
          <w:lang w:val="ru-RU"/>
        </w:rPr>
        <w:t xml:space="preserve"> (2 чел</w:t>
      </w:r>
      <w:proofErr w:type="gramStart"/>
      <w:r w:rsidRPr="009214D7">
        <w:rPr>
          <w:rStyle w:val="eop"/>
          <w:rFonts w:eastAsiaTheme="majorEastAsia"/>
          <w:lang w:val="ru-RU"/>
        </w:rPr>
        <w:t xml:space="preserve"> )</w:t>
      </w:r>
      <w:proofErr w:type="gramEnd"/>
      <w:r w:rsidRPr="009214D7">
        <w:rPr>
          <w:rStyle w:val="eop"/>
          <w:rFonts w:eastAsiaTheme="majorEastAsia"/>
          <w:lang w:val="ru-RU"/>
        </w:rPr>
        <w:t xml:space="preserve"> = средний бал 4</w:t>
      </w:r>
    </w:p>
    <w:p w:rsidR="003712D2" w:rsidRPr="0011634E" w:rsidRDefault="003712D2" w:rsidP="003712D2">
      <w:pPr>
        <w:pStyle w:val="paragraph"/>
        <w:spacing w:before="0" w:beforeAutospacing="0" w:after="0" w:afterAutospacing="0"/>
        <w:ind w:right="15"/>
        <w:textAlignment w:val="baseline"/>
        <w:rPr>
          <w:rFonts w:eastAsiaTheme="majorEastAsia"/>
          <w:color w:val="000000" w:themeColor="text1"/>
          <w:lang w:val="ru-RU"/>
        </w:rPr>
      </w:pPr>
      <w:r>
        <w:rPr>
          <w:rStyle w:val="normaltextrun"/>
          <w:rFonts w:eastAsiaTheme="majorEastAsia"/>
          <w:color w:val="000000" w:themeColor="text1"/>
          <w:lang w:val="ru-RU"/>
        </w:rPr>
        <w:t>Результаты ОГЭ по школе в 2025</w:t>
      </w:r>
      <w:r w:rsidRPr="00472193">
        <w:rPr>
          <w:rStyle w:val="normaltextrun"/>
          <w:rFonts w:eastAsiaTheme="majorEastAsia"/>
          <w:color w:val="000000" w:themeColor="text1"/>
          <w:lang w:val="ru-RU"/>
        </w:rPr>
        <w:t xml:space="preserve"> году</w:t>
      </w:r>
      <w:proofErr w:type="gramStart"/>
      <w:r w:rsidRPr="0011634E">
        <w:rPr>
          <w:rStyle w:val="normaltextrun"/>
          <w:rFonts w:eastAsiaTheme="majorEastAsia"/>
          <w:color w:val="000000" w:themeColor="text1"/>
          <w:lang w:val="ru-RU"/>
        </w:rPr>
        <w:t xml:space="preserve"> .</w:t>
      </w:r>
      <w:proofErr w:type="gramEnd"/>
    </w:p>
    <w:tbl>
      <w:tblPr>
        <w:tblpPr w:leftFromText="180" w:rightFromText="180" w:vertAnchor="text" w:tblpY="1"/>
        <w:tblOverlap w:val="never"/>
        <w:tblW w:w="6434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56"/>
        <w:gridCol w:w="1943"/>
        <w:gridCol w:w="2835"/>
      </w:tblGrid>
      <w:tr w:rsidR="003712D2" w:rsidRPr="0011634E" w:rsidTr="00363429">
        <w:trPr>
          <w:tblCellSpacing w:w="15" w:type="dxa"/>
        </w:trPr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712D2" w:rsidRPr="0011634E" w:rsidRDefault="003712D2" w:rsidP="00363429">
            <w:pPr>
              <w:pStyle w:val="paragraph"/>
              <w:spacing w:before="0" w:beforeAutospacing="0" w:after="0" w:afterAutospacing="0" w:line="276" w:lineRule="auto"/>
              <w:ind w:right="15"/>
              <w:jc w:val="center"/>
              <w:textAlignment w:val="baseline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11634E">
              <w:rPr>
                <w:rStyle w:val="normaltextrun"/>
                <w:rFonts w:eastAsiaTheme="majorEastAsia"/>
                <w:color w:val="000000" w:themeColor="text1"/>
                <w:sz w:val="20"/>
                <w:szCs w:val="20"/>
              </w:rPr>
              <w:t>Предмет</w:t>
            </w:r>
            <w:proofErr w:type="spellEnd"/>
            <w:r w:rsidRPr="0011634E">
              <w:rPr>
                <w:rStyle w:val="normaltextrun"/>
                <w:rFonts w:eastAsiaTheme="majorEastAsia"/>
                <w:color w:val="000000" w:themeColor="text1"/>
                <w:sz w:val="20"/>
                <w:szCs w:val="20"/>
              </w:rPr>
              <w:t xml:space="preserve"> ЕГЭ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712D2" w:rsidRPr="0011634E" w:rsidRDefault="003712D2" w:rsidP="00363429">
            <w:pPr>
              <w:pStyle w:val="paragraph"/>
              <w:spacing w:before="0" w:beforeAutospacing="0" w:after="0" w:afterAutospacing="0" w:line="276" w:lineRule="auto"/>
              <w:ind w:right="15"/>
              <w:jc w:val="center"/>
              <w:textAlignment w:val="baseline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11634E">
              <w:rPr>
                <w:color w:val="000000" w:themeColor="text1"/>
                <w:sz w:val="20"/>
                <w:szCs w:val="20"/>
              </w:rPr>
              <w:t>Количество</w:t>
            </w:r>
            <w:proofErr w:type="spellEnd"/>
            <w:r w:rsidRPr="0011634E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1634E">
              <w:rPr>
                <w:color w:val="000000" w:themeColor="text1"/>
                <w:sz w:val="20"/>
                <w:szCs w:val="20"/>
              </w:rPr>
              <w:t>сдававших</w:t>
            </w:r>
            <w:proofErr w:type="spellEnd"/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712D2" w:rsidRPr="0011634E" w:rsidRDefault="003712D2" w:rsidP="00363429">
            <w:pPr>
              <w:pStyle w:val="paragraph"/>
              <w:spacing w:before="0" w:beforeAutospacing="0" w:after="0" w:afterAutospacing="0" w:line="276" w:lineRule="auto"/>
              <w:ind w:right="15"/>
              <w:jc w:val="center"/>
              <w:textAlignment w:val="baseline"/>
              <w:rPr>
                <w:i/>
                <w:color w:val="000000" w:themeColor="text1"/>
                <w:sz w:val="20"/>
                <w:szCs w:val="20"/>
              </w:rPr>
            </w:pPr>
            <w:proofErr w:type="spellStart"/>
            <w:r w:rsidRPr="0011634E">
              <w:rPr>
                <w:i/>
                <w:color w:val="000000" w:themeColor="text1"/>
                <w:sz w:val="20"/>
                <w:szCs w:val="20"/>
              </w:rPr>
              <w:t>Преодолевших</w:t>
            </w:r>
            <w:proofErr w:type="spellEnd"/>
            <w:r w:rsidRPr="0011634E">
              <w:rPr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1634E">
              <w:rPr>
                <w:i/>
                <w:color w:val="000000" w:themeColor="text1"/>
                <w:sz w:val="20"/>
                <w:szCs w:val="20"/>
              </w:rPr>
              <w:t>порог</w:t>
            </w:r>
            <w:proofErr w:type="spellEnd"/>
          </w:p>
        </w:tc>
      </w:tr>
      <w:tr w:rsidR="003712D2" w:rsidRPr="0011634E" w:rsidTr="00363429">
        <w:trPr>
          <w:tblCellSpacing w:w="15" w:type="dxa"/>
        </w:trPr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712D2" w:rsidRPr="0011634E" w:rsidRDefault="003712D2" w:rsidP="00363429">
            <w:pPr>
              <w:pStyle w:val="paragraph"/>
              <w:spacing w:before="0" w:beforeAutospacing="0" w:after="0" w:afterAutospacing="0" w:line="276" w:lineRule="auto"/>
              <w:ind w:right="15"/>
              <w:jc w:val="both"/>
              <w:textAlignment w:val="baseline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11634E">
              <w:rPr>
                <w:rStyle w:val="normaltextrun"/>
                <w:rFonts w:eastAsiaTheme="majorEastAsia"/>
                <w:color w:val="000000" w:themeColor="text1"/>
                <w:sz w:val="20"/>
                <w:szCs w:val="20"/>
              </w:rPr>
              <w:t>Русский</w:t>
            </w:r>
            <w:proofErr w:type="spellEnd"/>
            <w:r w:rsidRPr="0011634E">
              <w:rPr>
                <w:rStyle w:val="normaltextrun"/>
                <w:rFonts w:eastAsiaTheme="majorEastAsi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1634E">
              <w:rPr>
                <w:rStyle w:val="normaltextrun"/>
                <w:rFonts w:eastAsiaTheme="majorEastAsia"/>
                <w:color w:val="000000" w:themeColor="text1"/>
                <w:sz w:val="20"/>
                <w:szCs w:val="20"/>
              </w:rPr>
              <w:t>язык</w:t>
            </w:r>
            <w:proofErr w:type="spellEnd"/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712D2" w:rsidRDefault="003712D2" w:rsidP="00363429">
            <w:pPr>
              <w:pStyle w:val="paragraph"/>
              <w:spacing w:before="0" w:beforeAutospacing="0" w:after="0" w:afterAutospacing="0" w:line="276" w:lineRule="auto"/>
              <w:ind w:right="15"/>
              <w:jc w:val="center"/>
              <w:textAlignment w:val="baseline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165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712D2" w:rsidRDefault="003712D2" w:rsidP="00363429">
            <w:pPr>
              <w:pStyle w:val="paragraph"/>
              <w:spacing w:before="0" w:beforeAutospacing="0" w:after="0" w:afterAutospacing="0" w:line="276" w:lineRule="auto"/>
              <w:ind w:right="15"/>
              <w:jc w:val="center"/>
              <w:textAlignment w:val="baseline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118</w:t>
            </w:r>
          </w:p>
        </w:tc>
      </w:tr>
      <w:tr w:rsidR="003712D2" w:rsidRPr="0011634E" w:rsidTr="00363429">
        <w:trPr>
          <w:tblCellSpacing w:w="15" w:type="dxa"/>
        </w:trPr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712D2" w:rsidRPr="007F1D12" w:rsidRDefault="003712D2" w:rsidP="00363429">
            <w:pPr>
              <w:pStyle w:val="paragraph"/>
              <w:spacing w:before="0" w:beforeAutospacing="0" w:after="0" w:afterAutospacing="0" w:line="276" w:lineRule="auto"/>
              <w:ind w:right="15"/>
              <w:jc w:val="both"/>
              <w:textAlignment w:val="baseline"/>
              <w:rPr>
                <w:rStyle w:val="normaltextrun"/>
                <w:rFonts w:eastAsiaTheme="majorEastAsia"/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11634E">
              <w:rPr>
                <w:rStyle w:val="normaltextrun"/>
                <w:rFonts w:eastAsiaTheme="majorEastAsia"/>
                <w:color w:val="000000" w:themeColor="text1"/>
                <w:sz w:val="20"/>
                <w:szCs w:val="20"/>
              </w:rPr>
              <w:t>Математика</w:t>
            </w:r>
            <w:proofErr w:type="spellEnd"/>
            <w:r w:rsidRPr="0011634E">
              <w:rPr>
                <w:rStyle w:val="normaltextrun"/>
                <w:rFonts w:eastAsiaTheme="majorEastAsia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712D2" w:rsidRDefault="003712D2" w:rsidP="00363429">
            <w:pPr>
              <w:pStyle w:val="paragraph"/>
              <w:spacing w:before="0" w:beforeAutospacing="0" w:after="0" w:afterAutospacing="0" w:line="276" w:lineRule="auto"/>
              <w:ind w:right="15"/>
              <w:jc w:val="center"/>
              <w:textAlignment w:val="baseline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208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712D2" w:rsidRDefault="003712D2" w:rsidP="00363429">
            <w:pPr>
              <w:pStyle w:val="paragraph"/>
              <w:spacing w:before="0" w:beforeAutospacing="0" w:after="0" w:afterAutospacing="0" w:line="276" w:lineRule="auto"/>
              <w:ind w:right="15"/>
              <w:jc w:val="center"/>
              <w:textAlignment w:val="baseline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100</w:t>
            </w:r>
          </w:p>
        </w:tc>
      </w:tr>
      <w:tr w:rsidR="003712D2" w:rsidRPr="0011634E" w:rsidTr="00363429">
        <w:trPr>
          <w:tblCellSpacing w:w="15" w:type="dxa"/>
        </w:trPr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712D2" w:rsidRPr="0011634E" w:rsidRDefault="003712D2" w:rsidP="00363429">
            <w:pPr>
              <w:pStyle w:val="paragraph"/>
              <w:spacing w:before="0" w:beforeAutospacing="0" w:after="0" w:afterAutospacing="0" w:line="276" w:lineRule="auto"/>
              <w:ind w:right="15"/>
              <w:jc w:val="both"/>
              <w:textAlignment w:val="baseline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11634E">
              <w:rPr>
                <w:rStyle w:val="normaltextrun"/>
                <w:rFonts w:eastAsiaTheme="majorEastAsia"/>
                <w:color w:val="000000" w:themeColor="text1"/>
                <w:sz w:val="20"/>
                <w:szCs w:val="20"/>
              </w:rPr>
              <w:t>История</w:t>
            </w:r>
            <w:proofErr w:type="spellEnd"/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712D2" w:rsidRDefault="003712D2" w:rsidP="00363429">
            <w:pPr>
              <w:pStyle w:val="paragraph"/>
              <w:spacing w:before="0" w:beforeAutospacing="0" w:after="0" w:afterAutospacing="0" w:line="276" w:lineRule="auto"/>
              <w:ind w:right="15"/>
              <w:jc w:val="center"/>
              <w:textAlignment w:val="baseline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2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712D2" w:rsidRDefault="003712D2" w:rsidP="00363429">
            <w:pPr>
              <w:pStyle w:val="paragraph"/>
              <w:spacing w:before="0" w:beforeAutospacing="0" w:after="0" w:afterAutospacing="0" w:line="276" w:lineRule="auto"/>
              <w:ind w:right="15"/>
              <w:jc w:val="center"/>
              <w:textAlignment w:val="baseline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1</w:t>
            </w:r>
          </w:p>
        </w:tc>
      </w:tr>
      <w:tr w:rsidR="003712D2" w:rsidRPr="0011634E" w:rsidTr="00363429">
        <w:trPr>
          <w:tblCellSpacing w:w="15" w:type="dxa"/>
        </w:trPr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712D2" w:rsidRPr="0011634E" w:rsidRDefault="003712D2" w:rsidP="00363429">
            <w:pPr>
              <w:pStyle w:val="paragraph"/>
              <w:spacing w:before="0" w:beforeAutospacing="0" w:after="0" w:afterAutospacing="0" w:line="276" w:lineRule="auto"/>
              <w:ind w:right="15"/>
              <w:jc w:val="both"/>
              <w:textAlignment w:val="baseline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11634E">
              <w:rPr>
                <w:rStyle w:val="normaltextrun"/>
                <w:rFonts w:eastAsiaTheme="majorEastAsia"/>
                <w:color w:val="000000" w:themeColor="text1"/>
                <w:sz w:val="20"/>
                <w:szCs w:val="20"/>
              </w:rPr>
              <w:t>Биология</w:t>
            </w:r>
            <w:proofErr w:type="spellEnd"/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712D2" w:rsidRDefault="003712D2" w:rsidP="00363429">
            <w:pPr>
              <w:pStyle w:val="paragraph"/>
              <w:spacing w:before="0" w:beforeAutospacing="0" w:after="0" w:afterAutospacing="0" w:line="276" w:lineRule="auto"/>
              <w:ind w:right="15"/>
              <w:jc w:val="center"/>
              <w:textAlignment w:val="baseline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67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712D2" w:rsidRDefault="003712D2" w:rsidP="00363429">
            <w:pPr>
              <w:pStyle w:val="paragraph"/>
              <w:spacing w:before="0" w:beforeAutospacing="0" w:after="0" w:afterAutospacing="0" w:line="276" w:lineRule="auto"/>
              <w:ind w:right="15"/>
              <w:jc w:val="center"/>
              <w:textAlignment w:val="baseline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56</w:t>
            </w:r>
          </w:p>
        </w:tc>
      </w:tr>
      <w:tr w:rsidR="003712D2" w:rsidRPr="0011634E" w:rsidTr="00363429">
        <w:trPr>
          <w:tblCellSpacing w:w="15" w:type="dxa"/>
        </w:trPr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712D2" w:rsidRPr="0011634E" w:rsidRDefault="003712D2" w:rsidP="00363429">
            <w:pPr>
              <w:pStyle w:val="paragraph"/>
              <w:spacing w:before="0" w:beforeAutospacing="0" w:after="0" w:afterAutospacing="0" w:line="276" w:lineRule="auto"/>
              <w:ind w:right="15"/>
              <w:jc w:val="both"/>
              <w:textAlignment w:val="baseline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11634E">
              <w:rPr>
                <w:rStyle w:val="normaltextrun"/>
                <w:rFonts w:eastAsiaTheme="majorEastAsia"/>
                <w:color w:val="000000" w:themeColor="text1"/>
                <w:sz w:val="20"/>
                <w:szCs w:val="20"/>
              </w:rPr>
              <w:t>Информатика</w:t>
            </w:r>
            <w:proofErr w:type="spellEnd"/>
            <w:r w:rsidRPr="0011634E">
              <w:rPr>
                <w:rStyle w:val="normaltextrun"/>
                <w:rFonts w:eastAsiaTheme="majorEastAsia"/>
                <w:color w:val="000000" w:themeColor="text1"/>
                <w:sz w:val="20"/>
                <w:szCs w:val="20"/>
              </w:rPr>
              <w:t xml:space="preserve"> и ИКТ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712D2" w:rsidRDefault="003712D2" w:rsidP="00363429">
            <w:pPr>
              <w:pStyle w:val="paragraph"/>
              <w:spacing w:before="0" w:beforeAutospacing="0" w:after="0" w:afterAutospacing="0" w:line="276" w:lineRule="auto"/>
              <w:ind w:right="15"/>
              <w:jc w:val="center"/>
              <w:textAlignment w:val="baseline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23 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712D2" w:rsidRDefault="003712D2" w:rsidP="00363429">
            <w:pPr>
              <w:pStyle w:val="paragraph"/>
              <w:spacing w:before="0" w:beforeAutospacing="0" w:after="0" w:afterAutospacing="0" w:line="276" w:lineRule="auto"/>
              <w:ind w:right="15"/>
              <w:jc w:val="center"/>
              <w:textAlignment w:val="baseline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16</w:t>
            </w:r>
          </w:p>
        </w:tc>
      </w:tr>
      <w:tr w:rsidR="003712D2" w:rsidRPr="0011634E" w:rsidTr="00363429">
        <w:trPr>
          <w:tblCellSpacing w:w="15" w:type="dxa"/>
        </w:trPr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712D2" w:rsidRPr="0011634E" w:rsidRDefault="003712D2" w:rsidP="00363429">
            <w:pPr>
              <w:pStyle w:val="paragraph"/>
              <w:spacing w:before="0" w:beforeAutospacing="0" w:after="0" w:afterAutospacing="0" w:line="276" w:lineRule="auto"/>
              <w:ind w:right="15"/>
              <w:jc w:val="both"/>
              <w:textAlignment w:val="baseline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11634E">
              <w:rPr>
                <w:rStyle w:val="normaltextrun"/>
                <w:rFonts w:eastAsiaTheme="majorEastAsia"/>
                <w:color w:val="000000" w:themeColor="text1"/>
                <w:sz w:val="20"/>
                <w:szCs w:val="20"/>
              </w:rPr>
              <w:t>Английский</w:t>
            </w:r>
            <w:proofErr w:type="spellEnd"/>
            <w:r w:rsidRPr="0011634E">
              <w:rPr>
                <w:rStyle w:val="normaltextrun"/>
                <w:rFonts w:eastAsiaTheme="majorEastAsi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1634E">
              <w:rPr>
                <w:rStyle w:val="normaltextrun"/>
                <w:rFonts w:eastAsiaTheme="majorEastAsia"/>
                <w:color w:val="000000" w:themeColor="text1"/>
                <w:sz w:val="20"/>
                <w:szCs w:val="20"/>
              </w:rPr>
              <w:t>язык</w:t>
            </w:r>
            <w:proofErr w:type="spellEnd"/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712D2" w:rsidRDefault="003712D2" w:rsidP="00363429">
            <w:pPr>
              <w:pStyle w:val="paragraph"/>
              <w:spacing w:before="0" w:beforeAutospacing="0" w:after="0" w:afterAutospacing="0" w:line="276" w:lineRule="auto"/>
              <w:ind w:right="15"/>
              <w:jc w:val="center"/>
              <w:textAlignment w:val="baseline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2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712D2" w:rsidRDefault="003712D2" w:rsidP="00363429">
            <w:pPr>
              <w:pStyle w:val="paragraph"/>
              <w:spacing w:before="0" w:beforeAutospacing="0" w:after="0" w:afterAutospacing="0" w:line="276" w:lineRule="auto"/>
              <w:ind w:right="15"/>
              <w:jc w:val="center"/>
              <w:textAlignment w:val="baseline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2</w:t>
            </w:r>
          </w:p>
        </w:tc>
      </w:tr>
      <w:tr w:rsidR="003712D2" w:rsidRPr="0011634E" w:rsidTr="00363429">
        <w:trPr>
          <w:tblCellSpacing w:w="15" w:type="dxa"/>
        </w:trPr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712D2" w:rsidRPr="0011634E" w:rsidRDefault="003712D2" w:rsidP="00363429">
            <w:pPr>
              <w:pStyle w:val="paragraph"/>
              <w:spacing w:before="0" w:beforeAutospacing="0" w:after="0" w:afterAutospacing="0" w:line="276" w:lineRule="auto"/>
              <w:ind w:right="15"/>
              <w:jc w:val="both"/>
              <w:textAlignment w:val="baseline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11634E">
              <w:rPr>
                <w:rStyle w:val="normaltextrun"/>
                <w:rFonts w:eastAsiaTheme="majorEastAsia"/>
                <w:color w:val="000000" w:themeColor="text1"/>
                <w:sz w:val="20"/>
                <w:szCs w:val="20"/>
              </w:rPr>
              <w:t>Литература</w:t>
            </w:r>
            <w:proofErr w:type="spellEnd"/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712D2" w:rsidRDefault="003712D2" w:rsidP="00363429">
            <w:pPr>
              <w:pStyle w:val="paragraph"/>
              <w:spacing w:before="0" w:beforeAutospacing="0" w:after="0" w:afterAutospacing="0" w:line="276" w:lineRule="auto"/>
              <w:ind w:right="15"/>
              <w:jc w:val="center"/>
              <w:textAlignment w:val="baseline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712D2" w:rsidRDefault="003712D2" w:rsidP="00363429">
            <w:pPr>
              <w:pStyle w:val="paragraph"/>
              <w:spacing w:before="0" w:beforeAutospacing="0" w:after="0" w:afterAutospacing="0" w:line="276" w:lineRule="auto"/>
              <w:ind w:right="15"/>
              <w:jc w:val="center"/>
              <w:textAlignment w:val="baseline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0</w:t>
            </w:r>
          </w:p>
        </w:tc>
      </w:tr>
      <w:tr w:rsidR="003712D2" w:rsidRPr="0011634E" w:rsidTr="00363429">
        <w:trPr>
          <w:tblCellSpacing w:w="15" w:type="dxa"/>
        </w:trPr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712D2" w:rsidRPr="0011634E" w:rsidRDefault="003712D2" w:rsidP="00363429">
            <w:pPr>
              <w:pStyle w:val="paragraph"/>
              <w:spacing w:before="0" w:beforeAutospacing="0" w:after="0" w:afterAutospacing="0" w:line="276" w:lineRule="auto"/>
              <w:ind w:right="15"/>
              <w:jc w:val="both"/>
              <w:textAlignment w:val="baseline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11634E">
              <w:rPr>
                <w:rStyle w:val="normaltextrun"/>
                <w:rFonts w:eastAsiaTheme="majorEastAsia"/>
                <w:color w:val="000000" w:themeColor="text1"/>
                <w:sz w:val="20"/>
                <w:szCs w:val="20"/>
              </w:rPr>
              <w:t>Обществознание</w:t>
            </w:r>
            <w:proofErr w:type="spellEnd"/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712D2" w:rsidRDefault="003712D2" w:rsidP="00363429">
            <w:pPr>
              <w:pStyle w:val="paragraph"/>
              <w:spacing w:before="0" w:beforeAutospacing="0" w:after="0" w:afterAutospacing="0" w:line="276" w:lineRule="auto"/>
              <w:ind w:right="15"/>
              <w:jc w:val="center"/>
              <w:textAlignment w:val="baseline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135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712D2" w:rsidRDefault="003712D2" w:rsidP="00363429">
            <w:pPr>
              <w:pStyle w:val="paragraph"/>
              <w:spacing w:before="0" w:beforeAutospacing="0" w:after="0" w:afterAutospacing="0" w:line="276" w:lineRule="auto"/>
              <w:ind w:right="15"/>
              <w:jc w:val="center"/>
              <w:textAlignment w:val="baseline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65</w:t>
            </w:r>
          </w:p>
        </w:tc>
      </w:tr>
      <w:tr w:rsidR="003712D2" w:rsidRPr="0011634E" w:rsidTr="00363429">
        <w:trPr>
          <w:trHeight w:val="428"/>
          <w:tblCellSpacing w:w="15" w:type="dxa"/>
        </w:trPr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712D2" w:rsidRPr="00593423" w:rsidRDefault="003712D2" w:rsidP="00363429">
            <w:pPr>
              <w:pStyle w:val="paragraph"/>
              <w:spacing w:before="0" w:beforeAutospacing="0" w:after="0" w:afterAutospacing="0" w:line="276" w:lineRule="auto"/>
              <w:ind w:right="15"/>
              <w:jc w:val="both"/>
              <w:textAlignment w:val="baseline"/>
              <w:rPr>
                <w:rStyle w:val="normaltextrun"/>
                <w:rFonts w:eastAsiaTheme="majorEastAsia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Style w:val="normaltextrun"/>
                <w:rFonts w:eastAsiaTheme="majorEastAsia"/>
                <w:color w:val="000000" w:themeColor="text1"/>
                <w:sz w:val="20"/>
                <w:szCs w:val="20"/>
                <w:lang w:val="ru-RU"/>
              </w:rPr>
              <w:t xml:space="preserve">География 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712D2" w:rsidRDefault="003712D2" w:rsidP="00363429">
            <w:pPr>
              <w:pStyle w:val="paragraph"/>
              <w:spacing w:before="0" w:beforeAutospacing="0" w:after="0" w:afterAutospacing="0" w:line="276" w:lineRule="auto"/>
              <w:ind w:right="15"/>
              <w:jc w:val="center"/>
              <w:textAlignment w:val="baseline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143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712D2" w:rsidRDefault="003712D2" w:rsidP="00363429">
            <w:pPr>
              <w:pStyle w:val="paragraph"/>
              <w:spacing w:before="0" w:beforeAutospacing="0" w:after="0" w:afterAutospacing="0" w:line="276" w:lineRule="auto"/>
              <w:ind w:right="15"/>
              <w:jc w:val="center"/>
              <w:textAlignment w:val="baseline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62</w:t>
            </w:r>
          </w:p>
        </w:tc>
      </w:tr>
    </w:tbl>
    <w:p w:rsidR="003712D2" w:rsidRDefault="003712D2" w:rsidP="003712D2">
      <w:pPr>
        <w:pStyle w:val="paragraph"/>
        <w:spacing w:before="0" w:beforeAutospacing="0" w:after="0" w:afterAutospacing="0"/>
        <w:ind w:right="15"/>
        <w:textAlignment w:val="baseline"/>
        <w:rPr>
          <w:rStyle w:val="eop"/>
          <w:rFonts w:eastAsiaTheme="majorEastAsia"/>
          <w:lang w:val="ru-RU"/>
        </w:rPr>
      </w:pPr>
    </w:p>
    <w:p w:rsidR="003712D2" w:rsidRDefault="003712D2" w:rsidP="003712D2">
      <w:pPr>
        <w:pStyle w:val="paragraph"/>
        <w:spacing w:before="0" w:beforeAutospacing="0" w:after="0" w:afterAutospacing="0"/>
        <w:ind w:right="15"/>
        <w:textAlignment w:val="baseline"/>
        <w:rPr>
          <w:rStyle w:val="eop"/>
          <w:rFonts w:eastAsiaTheme="majorEastAsia"/>
          <w:lang w:val="ru-RU"/>
        </w:rPr>
      </w:pPr>
    </w:p>
    <w:p w:rsidR="003712D2" w:rsidRDefault="003712D2" w:rsidP="003712D2">
      <w:pPr>
        <w:pStyle w:val="paragraph"/>
        <w:spacing w:before="0" w:beforeAutospacing="0" w:after="0" w:afterAutospacing="0"/>
        <w:ind w:right="15"/>
        <w:textAlignment w:val="baseline"/>
        <w:rPr>
          <w:rStyle w:val="eop"/>
          <w:rFonts w:eastAsiaTheme="majorEastAsia"/>
          <w:lang w:val="ru-RU"/>
        </w:rPr>
      </w:pPr>
    </w:p>
    <w:p w:rsidR="003712D2" w:rsidRDefault="003712D2" w:rsidP="003712D2">
      <w:pPr>
        <w:pStyle w:val="paragraph"/>
        <w:spacing w:before="0" w:beforeAutospacing="0" w:after="0" w:afterAutospacing="0"/>
        <w:ind w:right="15"/>
        <w:textAlignment w:val="baseline"/>
        <w:rPr>
          <w:rStyle w:val="eop"/>
          <w:rFonts w:eastAsiaTheme="majorEastAsia"/>
          <w:lang w:val="ru-RU"/>
        </w:rPr>
      </w:pPr>
    </w:p>
    <w:p w:rsidR="003712D2" w:rsidRDefault="003712D2" w:rsidP="003712D2">
      <w:pPr>
        <w:pStyle w:val="paragraph"/>
        <w:spacing w:before="0" w:beforeAutospacing="0" w:after="0" w:afterAutospacing="0"/>
        <w:ind w:right="15"/>
        <w:textAlignment w:val="baseline"/>
        <w:rPr>
          <w:rStyle w:val="eop"/>
          <w:rFonts w:eastAsiaTheme="majorEastAsia"/>
          <w:lang w:val="ru-RU"/>
        </w:rPr>
      </w:pPr>
    </w:p>
    <w:p w:rsidR="003712D2" w:rsidRDefault="003712D2" w:rsidP="003712D2">
      <w:pPr>
        <w:pStyle w:val="paragraph"/>
        <w:spacing w:before="0" w:beforeAutospacing="0" w:after="0" w:afterAutospacing="0"/>
        <w:ind w:right="15"/>
        <w:textAlignment w:val="baseline"/>
        <w:rPr>
          <w:rStyle w:val="eop"/>
          <w:rFonts w:eastAsiaTheme="majorEastAsia"/>
          <w:lang w:val="ru-RU"/>
        </w:rPr>
      </w:pPr>
    </w:p>
    <w:p w:rsidR="003712D2" w:rsidRDefault="003712D2" w:rsidP="003712D2">
      <w:pPr>
        <w:pStyle w:val="paragraph"/>
        <w:spacing w:before="0" w:beforeAutospacing="0" w:after="0" w:afterAutospacing="0"/>
        <w:ind w:right="15"/>
        <w:textAlignment w:val="baseline"/>
        <w:rPr>
          <w:rStyle w:val="eop"/>
          <w:rFonts w:eastAsiaTheme="majorEastAsia"/>
          <w:lang w:val="ru-RU"/>
        </w:rPr>
      </w:pPr>
    </w:p>
    <w:p w:rsidR="003712D2" w:rsidRDefault="003712D2" w:rsidP="003712D2">
      <w:pPr>
        <w:pStyle w:val="paragraph"/>
        <w:spacing w:before="0" w:beforeAutospacing="0" w:after="0" w:afterAutospacing="0"/>
        <w:ind w:right="15"/>
        <w:textAlignment w:val="baseline"/>
        <w:rPr>
          <w:rStyle w:val="eop"/>
          <w:rFonts w:eastAsiaTheme="majorEastAsia"/>
          <w:lang w:val="ru-RU"/>
        </w:rPr>
      </w:pPr>
      <w:r>
        <w:rPr>
          <w:rStyle w:val="eop"/>
          <w:rFonts w:eastAsiaTheme="majorEastAsia"/>
          <w:lang w:val="ru-RU"/>
        </w:rPr>
        <w:t xml:space="preserve">  </w:t>
      </w:r>
    </w:p>
    <w:p w:rsidR="003712D2" w:rsidRDefault="003712D2" w:rsidP="003712D2">
      <w:pPr>
        <w:pStyle w:val="paragraph"/>
        <w:spacing w:before="0" w:beforeAutospacing="0" w:after="0" w:afterAutospacing="0"/>
        <w:ind w:right="15"/>
        <w:textAlignment w:val="baseline"/>
        <w:rPr>
          <w:rStyle w:val="eop"/>
          <w:rFonts w:eastAsiaTheme="majorEastAsia"/>
          <w:lang w:val="ru-RU"/>
        </w:rPr>
      </w:pPr>
    </w:p>
    <w:p w:rsidR="003712D2" w:rsidRDefault="003712D2" w:rsidP="003712D2">
      <w:pPr>
        <w:pStyle w:val="paragraph"/>
        <w:spacing w:before="0" w:beforeAutospacing="0" w:after="0" w:afterAutospacing="0"/>
        <w:ind w:right="15"/>
        <w:textAlignment w:val="baseline"/>
        <w:rPr>
          <w:rStyle w:val="eop"/>
          <w:rFonts w:eastAsiaTheme="majorEastAsia"/>
          <w:lang w:val="ru-RU"/>
        </w:rPr>
      </w:pPr>
    </w:p>
    <w:p w:rsidR="003712D2" w:rsidRDefault="003712D2" w:rsidP="003712D2">
      <w:pPr>
        <w:pStyle w:val="paragraph"/>
        <w:spacing w:before="0" w:beforeAutospacing="0" w:after="0" w:afterAutospacing="0"/>
        <w:ind w:right="15"/>
        <w:textAlignment w:val="baseline"/>
        <w:rPr>
          <w:rStyle w:val="eop"/>
          <w:rFonts w:eastAsiaTheme="majorEastAsia"/>
          <w:lang w:val="ru-RU"/>
        </w:rPr>
      </w:pPr>
    </w:p>
    <w:p w:rsidR="003712D2" w:rsidRDefault="003712D2" w:rsidP="003712D2">
      <w:pPr>
        <w:pStyle w:val="paragraph"/>
        <w:spacing w:before="0" w:beforeAutospacing="0" w:after="0" w:afterAutospacing="0"/>
        <w:ind w:right="15"/>
        <w:textAlignment w:val="baseline"/>
        <w:rPr>
          <w:rStyle w:val="eop"/>
          <w:rFonts w:eastAsiaTheme="majorEastAsia"/>
          <w:lang w:val="ru-RU"/>
        </w:rPr>
      </w:pPr>
    </w:p>
    <w:p w:rsidR="003712D2" w:rsidRDefault="003712D2" w:rsidP="003712D2">
      <w:pPr>
        <w:pStyle w:val="paragraph"/>
        <w:spacing w:before="0" w:beforeAutospacing="0" w:after="0" w:afterAutospacing="0"/>
        <w:ind w:right="15"/>
        <w:textAlignment w:val="baseline"/>
        <w:rPr>
          <w:rStyle w:val="eop"/>
          <w:rFonts w:eastAsiaTheme="majorEastAsia"/>
          <w:lang w:val="ru-RU"/>
        </w:rPr>
      </w:pPr>
    </w:p>
    <w:p w:rsidR="003712D2" w:rsidRDefault="003712D2" w:rsidP="003712D2">
      <w:pPr>
        <w:pStyle w:val="paragraph"/>
        <w:spacing w:before="0" w:beforeAutospacing="0" w:after="0" w:afterAutospacing="0"/>
        <w:ind w:right="15"/>
        <w:textAlignment w:val="baseline"/>
        <w:rPr>
          <w:rStyle w:val="eop"/>
          <w:rFonts w:eastAsiaTheme="majorEastAsia"/>
          <w:lang w:val="ru-RU"/>
        </w:rPr>
      </w:pPr>
    </w:p>
    <w:p w:rsidR="003712D2" w:rsidRDefault="003712D2" w:rsidP="003712D2">
      <w:pPr>
        <w:pStyle w:val="paragraph"/>
        <w:spacing w:before="0" w:beforeAutospacing="0" w:after="0" w:afterAutospacing="0"/>
        <w:ind w:right="15"/>
        <w:textAlignment w:val="baseline"/>
        <w:rPr>
          <w:rStyle w:val="eop"/>
          <w:rFonts w:eastAsiaTheme="majorEastAsia"/>
          <w:lang w:val="ru-RU"/>
        </w:rPr>
      </w:pPr>
    </w:p>
    <w:p w:rsidR="003712D2" w:rsidRDefault="003712D2" w:rsidP="003712D2">
      <w:pPr>
        <w:pStyle w:val="paragraph"/>
        <w:spacing w:before="0" w:beforeAutospacing="0" w:after="0" w:afterAutospacing="0"/>
        <w:ind w:right="15"/>
        <w:textAlignment w:val="baseline"/>
        <w:rPr>
          <w:rStyle w:val="eop"/>
          <w:rFonts w:eastAsiaTheme="majorEastAsia"/>
          <w:lang w:val="ru-RU"/>
        </w:rPr>
      </w:pPr>
    </w:p>
    <w:p w:rsidR="003712D2" w:rsidRPr="0011634E" w:rsidRDefault="003712D2" w:rsidP="003712D2">
      <w:pPr>
        <w:pStyle w:val="paragraph"/>
        <w:spacing w:before="0" w:beforeAutospacing="0" w:after="0" w:afterAutospacing="0"/>
        <w:ind w:right="15"/>
        <w:textAlignment w:val="baseline"/>
        <w:rPr>
          <w:rFonts w:eastAsiaTheme="majorEastAsia"/>
          <w:color w:val="000000" w:themeColor="text1"/>
          <w:lang w:val="ru-RU"/>
        </w:rPr>
      </w:pPr>
      <w:r w:rsidRPr="00472193">
        <w:rPr>
          <w:rStyle w:val="normaltextrun"/>
          <w:rFonts w:eastAsiaTheme="majorEastAsia"/>
          <w:color w:val="000000" w:themeColor="text1"/>
          <w:lang w:val="ru-RU"/>
        </w:rPr>
        <w:t>Сравнитель</w:t>
      </w:r>
      <w:r>
        <w:rPr>
          <w:rStyle w:val="normaltextrun"/>
          <w:rFonts w:eastAsiaTheme="majorEastAsia"/>
          <w:color w:val="000000" w:themeColor="text1"/>
          <w:lang w:val="ru-RU"/>
        </w:rPr>
        <w:t xml:space="preserve">ные результаты ОГЭ по школе за 3 </w:t>
      </w:r>
      <w:r w:rsidRPr="00472193">
        <w:rPr>
          <w:rStyle w:val="normaltextrun"/>
          <w:rFonts w:eastAsiaTheme="majorEastAsia"/>
          <w:color w:val="000000" w:themeColor="text1"/>
          <w:lang w:val="ru-RU"/>
        </w:rPr>
        <w:t>года</w:t>
      </w:r>
    </w:p>
    <w:tbl>
      <w:tblPr>
        <w:tblW w:w="6792" w:type="dxa"/>
        <w:tblCellSpacing w:w="15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57"/>
        <w:gridCol w:w="900"/>
        <w:gridCol w:w="705"/>
        <w:gridCol w:w="1006"/>
        <w:gridCol w:w="759"/>
        <w:gridCol w:w="942"/>
        <w:gridCol w:w="823"/>
      </w:tblGrid>
      <w:tr w:rsidR="003712D2" w:rsidRPr="00D132D1" w:rsidTr="00363429">
        <w:trPr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712D2" w:rsidRPr="0011634E" w:rsidRDefault="003712D2" w:rsidP="00363429">
            <w:pPr>
              <w:pStyle w:val="paragraph"/>
              <w:spacing w:before="0" w:beforeAutospacing="0" w:after="0" w:afterAutospacing="0" w:line="276" w:lineRule="auto"/>
              <w:ind w:right="15"/>
              <w:jc w:val="center"/>
              <w:textAlignment w:val="baseline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Style w:val="normaltextrun"/>
                <w:rFonts w:eastAsiaTheme="majorEastAsia"/>
                <w:color w:val="000000" w:themeColor="text1"/>
                <w:sz w:val="20"/>
                <w:szCs w:val="20"/>
              </w:rPr>
              <w:t>Предмет</w:t>
            </w:r>
            <w:proofErr w:type="spellEnd"/>
            <w:r>
              <w:rPr>
                <w:rStyle w:val="normaltextrun"/>
                <w:rFonts w:eastAsiaTheme="majorEastAsia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Style w:val="normaltextrun"/>
                <w:rFonts w:eastAsiaTheme="majorEastAsia"/>
                <w:color w:val="000000" w:themeColor="text1"/>
                <w:sz w:val="20"/>
                <w:szCs w:val="20"/>
                <w:lang w:val="ru-RU"/>
              </w:rPr>
              <w:t>О</w:t>
            </w:r>
            <w:r w:rsidRPr="0011634E">
              <w:rPr>
                <w:rStyle w:val="normaltextrun"/>
                <w:rFonts w:eastAsiaTheme="majorEastAsia"/>
                <w:color w:val="000000" w:themeColor="text1"/>
                <w:sz w:val="20"/>
                <w:szCs w:val="20"/>
              </w:rPr>
              <w:t>ГЭ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712D2" w:rsidRDefault="003712D2" w:rsidP="00363429">
            <w:pPr>
              <w:jc w:val="center"/>
              <w:rPr>
                <w:rStyle w:val="normaltextrun"/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3712D2" w:rsidRPr="00D132D1" w:rsidRDefault="003712D2" w:rsidP="0036342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Style w:val="normaltextrun"/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Pr="00D132D1">
              <w:rPr>
                <w:rStyle w:val="normaltextrun"/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 xml:space="preserve"> 202</w:t>
            </w:r>
            <w:r>
              <w:rPr>
                <w:rStyle w:val="normaltextrun"/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3</w:t>
            </w:r>
            <w:r w:rsidRPr="00D132D1">
              <w:rPr>
                <w:rStyle w:val="normaltextrun"/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 xml:space="preserve"> год</w:t>
            </w:r>
          </w:p>
          <w:p w:rsidR="003712D2" w:rsidRPr="00472193" w:rsidRDefault="003712D2" w:rsidP="00363429">
            <w:pPr>
              <w:pStyle w:val="paragraph"/>
              <w:spacing w:before="0" w:beforeAutospacing="0" w:after="0" w:afterAutospacing="0" w:line="276" w:lineRule="auto"/>
              <w:ind w:right="15"/>
              <w:textAlignment w:val="baseline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D2" w:rsidRDefault="003712D2" w:rsidP="00363429">
            <w:pPr>
              <w:jc w:val="center"/>
              <w:rPr>
                <w:rStyle w:val="normaltextrun"/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3712D2" w:rsidRPr="00F761C5" w:rsidRDefault="003712D2" w:rsidP="0036342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F761C5">
              <w:rPr>
                <w:rStyle w:val="normaltextrun"/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 xml:space="preserve"> 202</w:t>
            </w:r>
            <w:r>
              <w:rPr>
                <w:rStyle w:val="normaltextrun"/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4</w:t>
            </w:r>
            <w:r w:rsidRPr="00F761C5">
              <w:rPr>
                <w:rStyle w:val="normaltextrun"/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 xml:space="preserve"> год</w:t>
            </w:r>
          </w:p>
          <w:p w:rsidR="003712D2" w:rsidRPr="00F761C5" w:rsidRDefault="003712D2" w:rsidP="00363429">
            <w:pPr>
              <w:jc w:val="center"/>
              <w:rPr>
                <w:rStyle w:val="normaltextrun"/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D2" w:rsidRDefault="003712D2" w:rsidP="00363429">
            <w:pPr>
              <w:jc w:val="center"/>
              <w:rPr>
                <w:rStyle w:val="normaltextrun"/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3712D2" w:rsidRPr="00F761C5" w:rsidRDefault="003712D2" w:rsidP="0036342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F761C5">
              <w:rPr>
                <w:rStyle w:val="normaltextrun"/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 xml:space="preserve"> 202</w:t>
            </w:r>
            <w:r>
              <w:rPr>
                <w:rStyle w:val="normaltextrun"/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5</w:t>
            </w:r>
            <w:r w:rsidRPr="00F761C5">
              <w:rPr>
                <w:rStyle w:val="normaltextrun"/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 xml:space="preserve"> год</w:t>
            </w:r>
          </w:p>
          <w:p w:rsidR="003712D2" w:rsidRPr="00F761C5" w:rsidRDefault="003712D2" w:rsidP="00363429">
            <w:pPr>
              <w:jc w:val="center"/>
              <w:rPr>
                <w:rStyle w:val="normaltextrun"/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</w:p>
        </w:tc>
      </w:tr>
      <w:tr w:rsidR="003712D2" w:rsidRPr="0011634E" w:rsidTr="00363429">
        <w:trPr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712D2" w:rsidRPr="0011634E" w:rsidRDefault="003712D2" w:rsidP="00363429">
            <w:pPr>
              <w:pStyle w:val="paragraph"/>
              <w:spacing w:before="0" w:beforeAutospacing="0" w:after="0" w:afterAutospacing="0" w:line="276" w:lineRule="auto"/>
              <w:ind w:right="15"/>
              <w:jc w:val="both"/>
              <w:textAlignment w:val="baseline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11634E">
              <w:rPr>
                <w:rStyle w:val="normaltextrun"/>
                <w:rFonts w:eastAsiaTheme="majorEastAsia"/>
                <w:color w:val="000000" w:themeColor="text1"/>
                <w:sz w:val="20"/>
                <w:szCs w:val="20"/>
              </w:rPr>
              <w:t>Русский</w:t>
            </w:r>
            <w:proofErr w:type="spellEnd"/>
            <w:r w:rsidRPr="0011634E">
              <w:rPr>
                <w:rStyle w:val="normaltextrun"/>
                <w:rFonts w:eastAsiaTheme="majorEastAsi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1634E">
              <w:rPr>
                <w:rStyle w:val="normaltextrun"/>
                <w:rFonts w:eastAsiaTheme="majorEastAsia"/>
                <w:color w:val="000000" w:themeColor="text1"/>
                <w:sz w:val="20"/>
                <w:szCs w:val="20"/>
              </w:rPr>
              <w:t>язык</w:t>
            </w:r>
            <w:proofErr w:type="spellEnd"/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712D2" w:rsidRPr="008A708B" w:rsidRDefault="003712D2" w:rsidP="00363429">
            <w:pPr>
              <w:pStyle w:val="paragraph"/>
              <w:spacing w:before="0" w:beforeAutospacing="0" w:after="0" w:afterAutospacing="0" w:line="276" w:lineRule="auto"/>
              <w:ind w:right="15"/>
              <w:jc w:val="center"/>
              <w:textAlignment w:val="baseline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163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D2" w:rsidRPr="008A708B" w:rsidRDefault="003712D2" w:rsidP="00363429">
            <w:pPr>
              <w:pStyle w:val="paragraph"/>
              <w:spacing w:before="0" w:beforeAutospacing="0" w:after="0" w:afterAutospacing="0" w:line="276" w:lineRule="auto"/>
              <w:ind w:right="15"/>
              <w:jc w:val="center"/>
              <w:textAlignment w:val="baseline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110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D2" w:rsidRDefault="003712D2" w:rsidP="00363429">
            <w:pPr>
              <w:pStyle w:val="paragraph"/>
              <w:spacing w:before="0" w:beforeAutospacing="0" w:after="0" w:afterAutospacing="0" w:line="276" w:lineRule="auto"/>
              <w:ind w:right="15"/>
              <w:jc w:val="center"/>
              <w:textAlignment w:val="baseline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125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D2" w:rsidRDefault="003712D2" w:rsidP="00363429">
            <w:pPr>
              <w:pStyle w:val="paragraph"/>
              <w:spacing w:before="0" w:beforeAutospacing="0" w:after="0" w:afterAutospacing="0" w:line="276" w:lineRule="auto"/>
              <w:ind w:right="15"/>
              <w:jc w:val="center"/>
              <w:textAlignment w:val="baseline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73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D2" w:rsidRDefault="003712D2" w:rsidP="00363429">
            <w:pPr>
              <w:pStyle w:val="paragraph"/>
              <w:spacing w:before="0" w:beforeAutospacing="0" w:after="0" w:afterAutospacing="0" w:line="276" w:lineRule="auto"/>
              <w:ind w:right="15"/>
              <w:jc w:val="center"/>
              <w:textAlignment w:val="baseline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165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D2" w:rsidRDefault="003712D2" w:rsidP="00363429">
            <w:pPr>
              <w:pStyle w:val="paragraph"/>
              <w:spacing w:before="0" w:beforeAutospacing="0" w:after="0" w:afterAutospacing="0" w:line="276" w:lineRule="auto"/>
              <w:ind w:right="15"/>
              <w:jc w:val="center"/>
              <w:textAlignment w:val="baseline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118</w:t>
            </w:r>
          </w:p>
        </w:tc>
      </w:tr>
      <w:tr w:rsidR="003712D2" w:rsidRPr="0011634E" w:rsidTr="00363429">
        <w:trPr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712D2" w:rsidRPr="007F1D12" w:rsidRDefault="003712D2" w:rsidP="00363429">
            <w:pPr>
              <w:pStyle w:val="paragraph"/>
              <w:spacing w:before="0" w:beforeAutospacing="0" w:after="0" w:afterAutospacing="0" w:line="276" w:lineRule="auto"/>
              <w:ind w:right="15"/>
              <w:jc w:val="both"/>
              <w:textAlignment w:val="baseline"/>
              <w:rPr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11634E">
              <w:rPr>
                <w:rStyle w:val="normaltextrun"/>
                <w:rFonts w:eastAsiaTheme="majorEastAsia"/>
                <w:color w:val="000000" w:themeColor="text1"/>
                <w:sz w:val="20"/>
                <w:szCs w:val="20"/>
              </w:rPr>
              <w:t>Математика</w:t>
            </w:r>
            <w:proofErr w:type="spellEnd"/>
            <w:r>
              <w:rPr>
                <w:rStyle w:val="normaltextrun"/>
                <w:rFonts w:eastAsiaTheme="majorEastAsia"/>
                <w:color w:val="000000" w:themeColor="text1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712D2" w:rsidRPr="007F1D12" w:rsidRDefault="003712D2" w:rsidP="00363429">
            <w:pPr>
              <w:pStyle w:val="paragraph"/>
              <w:spacing w:before="0" w:beforeAutospacing="0" w:after="0" w:afterAutospacing="0" w:line="276" w:lineRule="auto"/>
              <w:ind w:right="15"/>
              <w:jc w:val="center"/>
              <w:textAlignment w:val="baseline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186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D2" w:rsidRPr="007F1D12" w:rsidRDefault="003712D2" w:rsidP="00363429">
            <w:pPr>
              <w:pStyle w:val="paragraph"/>
              <w:spacing w:before="0" w:beforeAutospacing="0" w:after="0" w:afterAutospacing="0" w:line="276" w:lineRule="auto"/>
              <w:ind w:right="15"/>
              <w:jc w:val="center"/>
              <w:textAlignment w:val="baseline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50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D2" w:rsidRDefault="003712D2" w:rsidP="00363429">
            <w:pPr>
              <w:pStyle w:val="paragraph"/>
              <w:spacing w:before="0" w:beforeAutospacing="0" w:after="0" w:afterAutospacing="0" w:line="276" w:lineRule="auto"/>
              <w:ind w:right="15"/>
              <w:jc w:val="center"/>
              <w:textAlignment w:val="baseline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204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D2" w:rsidRDefault="003712D2" w:rsidP="00363429">
            <w:pPr>
              <w:pStyle w:val="paragraph"/>
              <w:spacing w:before="0" w:beforeAutospacing="0" w:after="0" w:afterAutospacing="0" w:line="276" w:lineRule="auto"/>
              <w:ind w:right="15"/>
              <w:jc w:val="center"/>
              <w:textAlignment w:val="baseline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102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D2" w:rsidRDefault="003712D2" w:rsidP="00363429">
            <w:pPr>
              <w:pStyle w:val="paragraph"/>
              <w:spacing w:before="0" w:beforeAutospacing="0" w:after="0" w:afterAutospacing="0" w:line="276" w:lineRule="auto"/>
              <w:ind w:right="15"/>
              <w:jc w:val="center"/>
              <w:textAlignment w:val="baseline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208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D2" w:rsidRDefault="003712D2" w:rsidP="00363429">
            <w:pPr>
              <w:pStyle w:val="paragraph"/>
              <w:spacing w:before="0" w:beforeAutospacing="0" w:after="0" w:afterAutospacing="0" w:line="276" w:lineRule="auto"/>
              <w:ind w:right="15"/>
              <w:jc w:val="center"/>
              <w:textAlignment w:val="baseline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100</w:t>
            </w:r>
          </w:p>
        </w:tc>
      </w:tr>
      <w:tr w:rsidR="003712D2" w:rsidRPr="0011634E" w:rsidTr="00363429">
        <w:trPr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712D2" w:rsidRPr="0011634E" w:rsidRDefault="003712D2" w:rsidP="00363429">
            <w:pPr>
              <w:pStyle w:val="paragraph"/>
              <w:spacing w:before="0" w:beforeAutospacing="0" w:after="0" w:afterAutospacing="0" w:line="276" w:lineRule="auto"/>
              <w:ind w:right="15"/>
              <w:jc w:val="both"/>
              <w:textAlignment w:val="baseline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11634E">
              <w:rPr>
                <w:rStyle w:val="normaltextrun"/>
                <w:rFonts w:eastAsiaTheme="majorEastAsia"/>
                <w:color w:val="000000" w:themeColor="text1"/>
                <w:sz w:val="20"/>
                <w:szCs w:val="20"/>
              </w:rPr>
              <w:t>История</w:t>
            </w:r>
            <w:proofErr w:type="spellEnd"/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712D2" w:rsidRPr="00AC1A29" w:rsidRDefault="003712D2" w:rsidP="00363429">
            <w:pPr>
              <w:pStyle w:val="paragraph"/>
              <w:spacing w:before="0" w:beforeAutospacing="0" w:after="0" w:afterAutospacing="0" w:line="276" w:lineRule="auto"/>
              <w:ind w:right="15"/>
              <w:jc w:val="center"/>
              <w:textAlignment w:val="baseline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D2" w:rsidRPr="00AC1A29" w:rsidRDefault="003712D2" w:rsidP="00363429">
            <w:pPr>
              <w:pStyle w:val="paragraph"/>
              <w:spacing w:before="0" w:beforeAutospacing="0" w:after="0" w:afterAutospacing="0" w:line="276" w:lineRule="auto"/>
              <w:ind w:right="15"/>
              <w:jc w:val="center"/>
              <w:textAlignment w:val="baseline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D2" w:rsidRDefault="003712D2" w:rsidP="00363429">
            <w:pPr>
              <w:pStyle w:val="paragraph"/>
              <w:spacing w:before="0" w:beforeAutospacing="0" w:after="0" w:afterAutospacing="0" w:line="276" w:lineRule="auto"/>
              <w:ind w:right="15"/>
              <w:jc w:val="center"/>
              <w:textAlignment w:val="baseline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D2" w:rsidRDefault="003712D2" w:rsidP="00363429">
            <w:pPr>
              <w:pStyle w:val="paragraph"/>
              <w:spacing w:before="0" w:beforeAutospacing="0" w:after="0" w:afterAutospacing="0" w:line="276" w:lineRule="auto"/>
              <w:ind w:right="15"/>
              <w:jc w:val="center"/>
              <w:textAlignment w:val="baseline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D2" w:rsidRDefault="003712D2" w:rsidP="00363429">
            <w:pPr>
              <w:pStyle w:val="paragraph"/>
              <w:spacing w:before="0" w:beforeAutospacing="0" w:after="0" w:afterAutospacing="0" w:line="276" w:lineRule="auto"/>
              <w:ind w:right="15"/>
              <w:jc w:val="center"/>
              <w:textAlignment w:val="baseline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D2" w:rsidRDefault="003712D2" w:rsidP="00363429">
            <w:pPr>
              <w:pStyle w:val="paragraph"/>
              <w:spacing w:before="0" w:beforeAutospacing="0" w:after="0" w:afterAutospacing="0" w:line="276" w:lineRule="auto"/>
              <w:ind w:right="15"/>
              <w:jc w:val="center"/>
              <w:textAlignment w:val="baseline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1</w:t>
            </w:r>
          </w:p>
        </w:tc>
      </w:tr>
      <w:tr w:rsidR="003712D2" w:rsidRPr="0011634E" w:rsidTr="00363429">
        <w:trPr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712D2" w:rsidRPr="0011634E" w:rsidRDefault="003712D2" w:rsidP="00363429">
            <w:pPr>
              <w:pStyle w:val="paragraph"/>
              <w:spacing w:before="0" w:beforeAutospacing="0" w:after="0" w:afterAutospacing="0" w:line="276" w:lineRule="auto"/>
              <w:ind w:right="15"/>
              <w:jc w:val="both"/>
              <w:textAlignment w:val="baseline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11634E">
              <w:rPr>
                <w:rStyle w:val="normaltextrun"/>
                <w:rFonts w:eastAsiaTheme="majorEastAsia"/>
                <w:color w:val="000000" w:themeColor="text1"/>
                <w:sz w:val="20"/>
                <w:szCs w:val="20"/>
              </w:rPr>
              <w:t>Биология</w:t>
            </w:r>
            <w:proofErr w:type="spellEnd"/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712D2" w:rsidRPr="008A708B" w:rsidRDefault="003712D2" w:rsidP="00363429">
            <w:pPr>
              <w:pStyle w:val="paragraph"/>
              <w:spacing w:before="0" w:beforeAutospacing="0" w:after="0" w:afterAutospacing="0" w:line="276" w:lineRule="auto"/>
              <w:ind w:right="15"/>
              <w:jc w:val="center"/>
              <w:textAlignment w:val="baseline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59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D2" w:rsidRPr="008A708B" w:rsidRDefault="003712D2" w:rsidP="00363429">
            <w:pPr>
              <w:pStyle w:val="paragraph"/>
              <w:spacing w:before="0" w:beforeAutospacing="0" w:after="0" w:afterAutospacing="0" w:line="276" w:lineRule="auto"/>
              <w:ind w:right="15"/>
              <w:jc w:val="center"/>
              <w:textAlignment w:val="baseline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37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D2" w:rsidRDefault="003712D2" w:rsidP="00363429">
            <w:pPr>
              <w:pStyle w:val="paragraph"/>
              <w:spacing w:before="0" w:beforeAutospacing="0" w:after="0" w:afterAutospacing="0" w:line="276" w:lineRule="auto"/>
              <w:ind w:right="15"/>
              <w:jc w:val="center"/>
              <w:textAlignment w:val="baseline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81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D2" w:rsidRDefault="003712D2" w:rsidP="00363429">
            <w:pPr>
              <w:pStyle w:val="paragraph"/>
              <w:spacing w:before="0" w:beforeAutospacing="0" w:after="0" w:afterAutospacing="0" w:line="276" w:lineRule="auto"/>
              <w:ind w:right="15"/>
              <w:jc w:val="center"/>
              <w:textAlignment w:val="baseline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60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D2" w:rsidRDefault="003712D2" w:rsidP="00363429">
            <w:pPr>
              <w:pStyle w:val="paragraph"/>
              <w:spacing w:before="0" w:beforeAutospacing="0" w:after="0" w:afterAutospacing="0" w:line="276" w:lineRule="auto"/>
              <w:ind w:right="15"/>
              <w:jc w:val="center"/>
              <w:textAlignment w:val="baseline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67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D2" w:rsidRDefault="003712D2" w:rsidP="00363429">
            <w:pPr>
              <w:pStyle w:val="paragraph"/>
              <w:spacing w:before="0" w:beforeAutospacing="0" w:after="0" w:afterAutospacing="0" w:line="276" w:lineRule="auto"/>
              <w:ind w:right="15"/>
              <w:jc w:val="center"/>
              <w:textAlignment w:val="baseline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56</w:t>
            </w:r>
          </w:p>
        </w:tc>
      </w:tr>
      <w:tr w:rsidR="003712D2" w:rsidRPr="0011634E" w:rsidTr="00363429">
        <w:trPr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712D2" w:rsidRPr="0011634E" w:rsidRDefault="003712D2" w:rsidP="00363429">
            <w:pPr>
              <w:pStyle w:val="paragraph"/>
              <w:spacing w:before="0" w:beforeAutospacing="0" w:after="0" w:afterAutospacing="0" w:line="276" w:lineRule="auto"/>
              <w:ind w:right="15"/>
              <w:jc w:val="both"/>
              <w:textAlignment w:val="baseline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11634E">
              <w:rPr>
                <w:rStyle w:val="normaltextrun"/>
                <w:rFonts w:eastAsiaTheme="majorEastAsia"/>
                <w:color w:val="000000" w:themeColor="text1"/>
                <w:sz w:val="20"/>
                <w:szCs w:val="20"/>
              </w:rPr>
              <w:t>Информатика</w:t>
            </w:r>
            <w:proofErr w:type="spellEnd"/>
            <w:r w:rsidRPr="0011634E">
              <w:rPr>
                <w:rStyle w:val="normaltextrun"/>
                <w:rFonts w:eastAsiaTheme="majorEastAsia"/>
                <w:color w:val="000000" w:themeColor="text1"/>
                <w:sz w:val="20"/>
                <w:szCs w:val="20"/>
              </w:rPr>
              <w:t xml:space="preserve"> и ИКТ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712D2" w:rsidRPr="00B77482" w:rsidRDefault="003712D2" w:rsidP="00363429">
            <w:pPr>
              <w:pStyle w:val="paragraph"/>
              <w:spacing w:before="0" w:beforeAutospacing="0" w:after="0" w:afterAutospacing="0" w:line="276" w:lineRule="auto"/>
              <w:ind w:right="15"/>
              <w:jc w:val="center"/>
              <w:textAlignment w:val="baseline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8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D2" w:rsidRPr="00B77482" w:rsidRDefault="003712D2" w:rsidP="00363429">
            <w:pPr>
              <w:pStyle w:val="paragraph"/>
              <w:spacing w:before="0" w:beforeAutospacing="0" w:after="0" w:afterAutospacing="0" w:line="276" w:lineRule="auto"/>
              <w:ind w:right="15"/>
              <w:jc w:val="center"/>
              <w:textAlignment w:val="baseline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5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D2" w:rsidRDefault="003712D2" w:rsidP="00363429">
            <w:pPr>
              <w:pStyle w:val="paragraph"/>
              <w:spacing w:before="0" w:beforeAutospacing="0" w:after="0" w:afterAutospacing="0" w:line="276" w:lineRule="auto"/>
              <w:ind w:right="15"/>
              <w:jc w:val="center"/>
              <w:textAlignment w:val="baseline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8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D2" w:rsidRDefault="003712D2" w:rsidP="00363429">
            <w:pPr>
              <w:pStyle w:val="paragraph"/>
              <w:spacing w:before="0" w:beforeAutospacing="0" w:after="0" w:afterAutospacing="0" w:line="276" w:lineRule="auto"/>
              <w:ind w:right="15"/>
              <w:jc w:val="center"/>
              <w:textAlignment w:val="baseline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4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D2" w:rsidRDefault="003712D2" w:rsidP="00363429">
            <w:pPr>
              <w:pStyle w:val="paragraph"/>
              <w:spacing w:before="0" w:beforeAutospacing="0" w:after="0" w:afterAutospacing="0" w:line="276" w:lineRule="auto"/>
              <w:ind w:right="15"/>
              <w:jc w:val="center"/>
              <w:textAlignment w:val="baseline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23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D2" w:rsidRDefault="003712D2" w:rsidP="00363429">
            <w:pPr>
              <w:pStyle w:val="paragraph"/>
              <w:spacing w:before="0" w:beforeAutospacing="0" w:after="0" w:afterAutospacing="0" w:line="276" w:lineRule="auto"/>
              <w:ind w:right="15"/>
              <w:jc w:val="center"/>
              <w:textAlignment w:val="baseline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16</w:t>
            </w:r>
          </w:p>
        </w:tc>
      </w:tr>
      <w:tr w:rsidR="003712D2" w:rsidRPr="0011634E" w:rsidTr="00363429">
        <w:trPr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712D2" w:rsidRPr="0011634E" w:rsidRDefault="003712D2" w:rsidP="00363429">
            <w:pPr>
              <w:pStyle w:val="paragraph"/>
              <w:spacing w:before="0" w:beforeAutospacing="0" w:after="0" w:afterAutospacing="0" w:line="276" w:lineRule="auto"/>
              <w:ind w:right="15"/>
              <w:jc w:val="both"/>
              <w:textAlignment w:val="baseline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11634E">
              <w:rPr>
                <w:rStyle w:val="normaltextrun"/>
                <w:rFonts w:eastAsiaTheme="majorEastAsia"/>
                <w:color w:val="000000" w:themeColor="text1"/>
                <w:sz w:val="20"/>
                <w:szCs w:val="20"/>
              </w:rPr>
              <w:t>Английский</w:t>
            </w:r>
            <w:proofErr w:type="spellEnd"/>
            <w:r w:rsidRPr="0011634E">
              <w:rPr>
                <w:rStyle w:val="normaltextrun"/>
                <w:rFonts w:eastAsiaTheme="majorEastAsi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1634E">
              <w:rPr>
                <w:rStyle w:val="normaltextrun"/>
                <w:rFonts w:eastAsiaTheme="majorEastAsia"/>
                <w:color w:val="000000" w:themeColor="text1"/>
                <w:sz w:val="20"/>
                <w:szCs w:val="20"/>
              </w:rPr>
              <w:t>язык</w:t>
            </w:r>
            <w:proofErr w:type="spellEnd"/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712D2" w:rsidRPr="00FE461A" w:rsidRDefault="003712D2" w:rsidP="00363429">
            <w:pPr>
              <w:pStyle w:val="paragraph"/>
              <w:spacing w:before="0" w:beforeAutospacing="0" w:after="0" w:afterAutospacing="0" w:line="276" w:lineRule="auto"/>
              <w:ind w:right="15"/>
              <w:jc w:val="center"/>
              <w:textAlignment w:val="baseline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2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D2" w:rsidRPr="00FE461A" w:rsidRDefault="003712D2" w:rsidP="00363429">
            <w:pPr>
              <w:pStyle w:val="paragraph"/>
              <w:spacing w:before="0" w:beforeAutospacing="0" w:after="0" w:afterAutospacing="0" w:line="276" w:lineRule="auto"/>
              <w:ind w:right="15"/>
              <w:jc w:val="center"/>
              <w:textAlignment w:val="baseline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1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D2" w:rsidRDefault="003712D2" w:rsidP="00363429">
            <w:pPr>
              <w:pStyle w:val="paragraph"/>
              <w:spacing w:before="0" w:beforeAutospacing="0" w:after="0" w:afterAutospacing="0" w:line="276" w:lineRule="auto"/>
              <w:ind w:right="15"/>
              <w:jc w:val="center"/>
              <w:textAlignment w:val="baseline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D2" w:rsidRDefault="003712D2" w:rsidP="00363429">
            <w:pPr>
              <w:pStyle w:val="paragraph"/>
              <w:spacing w:before="0" w:beforeAutospacing="0" w:after="0" w:afterAutospacing="0" w:line="276" w:lineRule="auto"/>
              <w:ind w:right="15"/>
              <w:jc w:val="center"/>
              <w:textAlignment w:val="baseline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D2" w:rsidRDefault="003712D2" w:rsidP="00363429">
            <w:pPr>
              <w:pStyle w:val="paragraph"/>
              <w:spacing w:before="0" w:beforeAutospacing="0" w:after="0" w:afterAutospacing="0" w:line="276" w:lineRule="auto"/>
              <w:ind w:right="15"/>
              <w:jc w:val="center"/>
              <w:textAlignment w:val="baseline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D2" w:rsidRDefault="003712D2" w:rsidP="00363429">
            <w:pPr>
              <w:pStyle w:val="paragraph"/>
              <w:spacing w:before="0" w:beforeAutospacing="0" w:after="0" w:afterAutospacing="0" w:line="276" w:lineRule="auto"/>
              <w:ind w:right="15"/>
              <w:jc w:val="center"/>
              <w:textAlignment w:val="baseline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2</w:t>
            </w:r>
          </w:p>
        </w:tc>
      </w:tr>
      <w:tr w:rsidR="003712D2" w:rsidRPr="0011634E" w:rsidTr="00363429">
        <w:trPr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712D2" w:rsidRPr="0011634E" w:rsidRDefault="003712D2" w:rsidP="00363429">
            <w:pPr>
              <w:pStyle w:val="paragraph"/>
              <w:spacing w:before="0" w:beforeAutospacing="0" w:after="0" w:afterAutospacing="0" w:line="276" w:lineRule="auto"/>
              <w:ind w:right="15"/>
              <w:jc w:val="both"/>
              <w:textAlignment w:val="baseline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11634E">
              <w:rPr>
                <w:rStyle w:val="normaltextrun"/>
                <w:rFonts w:eastAsiaTheme="majorEastAsia"/>
                <w:color w:val="000000" w:themeColor="text1"/>
                <w:sz w:val="20"/>
                <w:szCs w:val="20"/>
              </w:rPr>
              <w:t>Литература</w:t>
            </w:r>
            <w:proofErr w:type="spellEnd"/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712D2" w:rsidRPr="004830D6" w:rsidRDefault="003712D2" w:rsidP="00363429">
            <w:pPr>
              <w:pStyle w:val="paragraph"/>
              <w:spacing w:before="0" w:beforeAutospacing="0" w:after="0" w:afterAutospacing="0" w:line="276" w:lineRule="auto"/>
              <w:ind w:right="15"/>
              <w:jc w:val="center"/>
              <w:textAlignment w:val="baseline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D2" w:rsidRPr="004830D6" w:rsidRDefault="003712D2" w:rsidP="00363429">
            <w:pPr>
              <w:pStyle w:val="paragraph"/>
              <w:spacing w:before="0" w:beforeAutospacing="0" w:after="0" w:afterAutospacing="0" w:line="276" w:lineRule="auto"/>
              <w:ind w:right="15"/>
              <w:jc w:val="center"/>
              <w:textAlignment w:val="baseline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D2" w:rsidRDefault="003712D2" w:rsidP="00363429">
            <w:pPr>
              <w:pStyle w:val="paragraph"/>
              <w:spacing w:before="0" w:beforeAutospacing="0" w:after="0" w:afterAutospacing="0" w:line="276" w:lineRule="auto"/>
              <w:ind w:right="15"/>
              <w:jc w:val="center"/>
              <w:textAlignment w:val="baseline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D2" w:rsidRDefault="003712D2" w:rsidP="00363429">
            <w:pPr>
              <w:pStyle w:val="paragraph"/>
              <w:spacing w:before="0" w:beforeAutospacing="0" w:after="0" w:afterAutospacing="0" w:line="276" w:lineRule="auto"/>
              <w:ind w:right="15"/>
              <w:jc w:val="center"/>
              <w:textAlignment w:val="baseline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D2" w:rsidRDefault="003712D2" w:rsidP="00363429">
            <w:pPr>
              <w:pStyle w:val="paragraph"/>
              <w:spacing w:before="0" w:beforeAutospacing="0" w:after="0" w:afterAutospacing="0" w:line="276" w:lineRule="auto"/>
              <w:ind w:right="15"/>
              <w:jc w:val="center"/>
              <w:textAlignment w:val="baseline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D2" w:rsidRDefault="003712D2" w:rsidP="00363429">
            <w:pPr>
              <w:pStyle w:val="paragraph"/>
              <w:spacing w:before="0" w:beforeAutospacing="0" w:after="0" w:afterAutospacing="0" w:line="276" w:lineRule="auto"/>
              <w:ind w:right="15"/>
              <w:jc w:val="center"/>
              <w:textAlignment w:val="baseline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0</w:t>
            </w:r>
          </w:p>
        </w:tc>
      </w:tr>
      <w:tr w:rsidR="003712D2" w:rsidRPr="0011634E" w:rsidTr="00363429">
        <w:trPr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712D2" w:rsidRPr="0011634E" w:rsidRDefault="003712D2" w:rsidP="00363429">
            <w:pPr>
              <w:pStyle w:val="paragraph"/>
              <w:spacing w:before="0" w:beforeAutospacing="0" w:after="0" w:afterAutospacing="0" w:line="276" w:lineRule="auto"/>
              <w:ind w:right="15"/>
              <w:jc w:val="both"/>
              <w:textAlignment w:val="baseline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11634E">
              <w:rPr>
                <w:rStyle w:val="normaltextrun"/>
                <w:rFonts w:eastAsiaTheme="majorEastAsia"/>
                <w:color w:val="000000" w:themeColor="text1"/>
                <w:sz w:val="20"/>
                <w:szCs w:val="20"/>
              </w:rPr>
              <w:t>Обществознание</w:t>
            </w:r>
            <w:proofErr w:type="spellEnd"/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712D2" w:rsidRPr="00F66745" w:rsidRDefault="003712D2" w:rsidP="00363429">
            <w:pPr>
              <w:pStyle w:val="paragraph"/>
              <w:spacing w:before="0" w:beforeAutospacing="0" w:after="0" w:afterAutospacing="0" w:line="276" w:lineRule="auto"/>
              <w:ind w:right="15"/>
              <w:jc w:val="center"/>
              <w:textAlignment w:val="baseline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125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D2" w:rsidRPr="00F66745" w:rsidRDefault="003712D2" w:rsidP="00363429">
            <w:pPr>
              <w:pStyle w:val="paragraph"/>
              <w:spacing w:before="0" w:beforeAutospacing="0" w:after="0" w:afterAutospacing="0" w:line="276" w:lineRule="auto"/>
              <w:ind w:right="15"/>
              <w:jc w:val="center"/>
              <w:textAlignment w:val="baseline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56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D2" w:rsidRDefault="003712D2" w:rsidP="00363429">
            <w:pPr>
              <w:pStyle w:val="paragraph"/>
              <w:spacing w:before="0" w:beforeAutospacing="0" w:after="0" w:afterAutospacing="0" w:line="276" w:lineRule="auto"/>
              <w:ind w:right="15"/>
              <w:jc w:val="center"/>
              <w:textAlignment w:val="baseline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120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D2" w:rsidRDefault="003712D2" w:rsidP="00363429">
            <w:pPr>
              <w:pStyle w:val="paragraph"/>
              <w:spacing w:before="0" w:beforeAutospacing="0" w:after="0" w:afterAutospacing="0" w:line="276" w:lineRule="auto"/>
              <w:ind w:right="15"/>
              <w:jc w:val="center"/>
              <w:textAlignment w:val="baseline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64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D2" w:rsidRDefault="003712D2" w:rsidP="00363429">
            <w:pPr>
              <w:pStyle w:val="paragraph"/>
              <w:spacing w:before="0" w:beforeAutospacing="0" w:after="0" w:afterAutospacing="0" w:line="276" w:lineRule="auto"/>
              <w:ind w:right="15"/>
              <w:jc w:val="center"/>
              <w:textAlignment w:val="baseline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135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D2" w:rsidRDefault="003712D2" w:rsidP="00363429">
            <w:pPr>
              <w:pStyle w:val="paragraph"/>
              <w:spacing w:before="0" w:beforeAutospacing="0" w:after="0" w:afterAutospacing="0" w:line="276" w:lineRule="auto"/>
              <w:ind w:right="15"/>
              <w:jc w:val="center"/>
              <w:textAlignment w:val="baseline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65</w:t>
            </w:r>
          </w:p>
        </w:tc>
      </w:tr>
      <w:tr w:rsidR="003712D2" w:rsidRPr="0011634E" w:rsidTr="00363429">
        <w:trPr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712D2" w:rsidRPr="00076C6A" w:rsidRDefault="003712D2" w:rsidP="00363429">
            <w:pPr>
              <w:pStyle w:val="paragraph"/>
              <w:spacing w:before="0" w:beforeAutospacing="0" w:after="0" w:afterAutospacing="0" w:line="276" w:lineRule="auto"/>
              <w:ind w:right="15"/>
              <w:jc w:val="both"/>
              <w:textAlignment w:val="baseline"/>
              <w:rPr>
                <w:rStyle w:val="normaltextrun"/>
                <w:rFonts w:eastAsiaTheme="majorEastAsia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Style w:val="normaltextrun"/>
                <w:rFonts w:eastAsiaTheme="majorEastAsia"/>
                <w:color w:val="000000" w:themeColor="text1"/>
                <w:sz w:val="20"/>
                <w:szCs w:val="20"/>
                <w:lang w:val="ru-RU"/>
              </w:rPr>
              <w:t>География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712D2" w:rsidRDefault="003712D2" w:rsidP="00363429">
            <w:pPr>
              <w:pStyle w:val="paragraph"/>
              <w:spacing w:before="0" w:beforeAutospacing="0" w:after="0" w:afterAutospacing="0" w:line="276" w:lineRule="auto"/>
              <w:ind w:right="15"/>
              <w:jc w:val="center"/>
              <w:textAlignment w:val="baseline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162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D2" w:rsidRDefault="003712D2" w:rsidP="00363429">
            <w:pPr>
              <w:pStyle w:val="paragraph"/>
              <w:spacing w:before="0" w:beforeAutospacing="0" w:after="0" w:afterAutospacing="0" w:line="276" w:lineRule="auto"/>
              <w:ind w:right="15"/>
              <w:jc w:val="center"/>
              <w:textAlignment w:val="baseline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62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D2" w:rsidRDefault="003712D2" w:rsidP="00363429">
            <w:pPr>
              <w:pStyle w:val="paragraph"/>
              <w:spacing w:before="0" w:beforeAutospacing="0" w:after="0" w:afterAutospacing="0" w:line="276" w:lineRule="auto"/>
              <w:ind w:right="15"/>
              <w:jc w:val="center"/>
              <w:textAlignment w:val="baseline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120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D2" w:rsidRDefault="003712D2" w:rsidP="00363429">
            <w:pPr>
              <w:pStyle w:val="paragraph"/>
              <w:spacing w:before="0" w:beforeAutospacing="0" w:after="0" w:afterAutospacing="0" w:line="276" w:lineRule="auto"/>
              <w:ind w:right="15"/>
              <w:jc w:val="center"/>
              <w:textAlignment w:val="baseline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53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D2" w:rsidRDefault="003712D2" w:rsidP="00363429">
            <w:pPr>
              <w:pStyle w:val="paragraph"/>
              <w:spacing w:before="0" w:beforeAutospacing="0" w:after="0" w:afterAutospacing="0" w:line="276" w:lineRule="auto"/>
              <w:ind w:right="15"/>
              <w:jc w:val="center"/>
              <w:textAlignment w:val="baseline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143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D2" w:rsidRDefault="003712D2" w:rsidP="00363429">
            <w:pPr>
              <w:pStyle w:val="paragraph"/>
              <w:spacing w:before="0" w:beforeAutospacing="0" w:after="0" w:afterAutospacing="0" w:line="276" w:lineRule="auto"/>
              <w:ind w:right="15"/>
              <w:jc w:val="center"/>
              <w:textAlignment w:val="baseline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62</w:t>
            </w:r>
          </w:p>
        </w:tc>
      </w:tr>
    </w:tbl>
    <w:p w:rsidR="003712D2" w:rsidRDefault="003712D2" w:rsidP="003712D2">
      <w:pPr>
        <w:pStyle w:val="paragraph"/>
        <w:spacing w:before="0" w:beforeAutospacing="0" w:after="0" w:afterAutospacing="0"/>
        <w:ind w:right="15"/>
        <w:textAlignment w:val="baseline"/>
        <w:rPr>
          <w:rStyle w:val="eop"/>
          <w:rFonts w:eastAsiaTheme="majorEastAsia"/>
          <w:lang w:val="ru-RU"/>
        </w:rPr>
      </w:pPr>
    </w:p>
    <w:p w:rsidR="003712D2" w:rsidRDefault="003712D2" w:rsidP="003712D2">
      <w:pPr>
        <w:pStyle w:val="paragraph"/>
        <w:spacing w:before="0" w:beforeAutospacing="0" w:after="0" w:afterAutospacing="0"/>
        <w:ind w:right="15"/>
        <w:textAlignment w:val="baseline"/>
        <w:rPr>
          <w:b/>
          <w:bCs/>
          <w:color w:val="000000"/>
          <w:lang w:val="ru-RU"/>
        </w:rPr>
      </w:pPr>
      <w:r w:rsidRPr="001C5EEF">
        <w:rPr>
          <w:b/>
          <w:bCs/>
          <w:color w:val="000000"/>
          <w:lang w:val="ru-RU"/>
        </w:rPr>
        <w:t>Резу</w:t>
      </w:r>
      <w:r w:rsidRPr="001C5EEF">
        <w:rPr>
          <w:b/>
          <w:bCs/>
          <w:color w:val="000000"/>
          <w:spacing w:val="-1"/>
          <w:lang w:val="ru-RU"/>
        </w:rPr>
        <w:t>л</w:t>
      </w:r>
      <w:r w:rsidRPr="001C5EEF">
        <w:rPr>
          <w:b/>
          <w:bCs/>
          <w:color w:val="000000"/>
          <w:lang w:val="ru-RU"/>
        </w:rPr>
        <w:t>ь</w:t>
      </w:r>
      <w:r w:rsidRPr="001C5EEF">
        <w:rPr>
          <w:b/>
          <w:bCs/>
          <w:color w:val="000000"/>
          <w:spacing w:val="2"/>
          <w:lang w:val="ru-RU"/>
        </w:rPr>
        <w:t>т</w:t>
      </w:r>
      <w:r w:rsidRPr="001C5EEF">
        <w:rPr>
          <w:b/>
          <w:bCs/>
          <w:color w:val="000000"/>
          <w:lang w:val="ru-RU"/>
        </w:rPr>
        <w:t>а</w:t>
      </w:r>
      <w:r w:rsidRPr="001C5EEF">
        <w:rPr>
          <w:b/>
          <w:bCs/>
          <w:color w:val="000000"/>
          <w:spacing w:val="2"/>
          <w:lang w:val="ru-RU"/>
        </w:rPr>
        <w:t>т</w:t>
      </w:r>
      <w:r w:rsidRPr="001C5EEF">
        <w:rPr>
          <w:b/>
          <w:bCs/>
          <w:color w:val="000000"/>
          <w:lang w:val="ru-RU"/>
        </w:rPr>
        <w:t>ыГ</w:t>
      </w:r>
      <w:r w:rsidRPr="001C5EEF">
        <w:rPr>
          <w:b/>
          <w:bCs/>
          <w:color w:val="000000"/>
          <w:spacing w:val="1"/>
          <w:lang w:val="ru-RU"/>
        </w:rPr>
        <w:t>И</w:t>
      </w:r>
      <w:r w:rsidRPr="001C5EEF">
        <w:rPr>
          <w:b/>
          <w:bCs/>
          <w:color w:val="000000"/>
          <w:lang w:val="ru-RU"/>
        </w:rPr>
        <w:t>Ав</w:t>
      </w:r>
      <w:r>
        <w:rPr>
          <w:b/>
          <w:bCs/>
          <w:color w:val="000000"/>
          <w:lang w:val="ru-RU"/>
        </w:rPr>
        <w:t xml:space="preserve">11-х </w:t>
      </w:r>
      <w:proofErr w:type="gramStart"/>
      <w:r w:rsidRPr="001C5EEF">
        <w:rPr>
          <w:b/>
          <w:bCs/>
          <w:color w:val="000000"/>
          <w:lang w:val="ru-RU"/>
        </w:rPr>
        <w:t>клас</w:t>
      </w:r>
      <w:r w:rsidRPr="001C5EEF">
        <w:rPr>
          <w:b/>
          <w:bCs/>
          <w:color w:val="000000"/>
          <w:spacing w:val="-1"/>
          <w:lang w:val="ru-RU"/>
        </w:rPr>
        <w:t>с</w:t>
      </w:r>
      <w:r w:rsidRPr="001C5EEF">
        <w:rPr>
          <w:b/>
          <w:bCs/>
          <w:color w:val="000000"/>
          <w:lang w:val="ru-RU"/>
        </w:rPr>
        <w:t>ах</w:t>
      </w:r>
      <w:proofErr w:type="gramEnd"/>
    </w:p>
    <w:p w:rsidR="003712D2" w:rsidRPr="00500287" w:rsidRDefault="003712D2" w:rsidP="003712D2">
      <w:pPr>
        <w:widowControl w:val="0"/>
        <w:tabs>
          <w:tab w:val="left" w:pos="611"/>
          <w:tab w:val="left" w:pos="1395"/>
          <w:tab w:val="left" w:pos="3112"/>
          <w:tab w:val="left" w:pos="4913"/>
          <w:tab w:val="left" w:pos="6633"/>
        </w:tabs>
        <w:ind w:left="168" w:right="-20" w:firstLine="425"/>
        <w:rPr>
          <w:rFonts w:ascii="Times New Roman" w:eastAsia="Times New Roman" w:hAnsi="Times New Roman"/>
          <w:color w:val="000000"/>
          <w:lang w:val="ru-RU"/>
        </w:rPr>
      </w:pPr>
      <w:r w:rsidRPr="00500287">
        <w:rPr>
          <w:rFonts w:ascii="Times New Roman" w:eastAsia="Times New Roman" w:hAnsi="Times New Roman"/>
          <w:bCs/>
          <w:color w:val="000000"/>
          <w:lang w:val="ru-RU"/>
        </w:rPr>
        <w:t>Государственная  и</w:t>
      </w:r>
      <w:r>
        <w:rPr>
          <w:rFonts w:ascii="Times New Roman" w:eastAsia="Times New Roman" w:hAnsi="Times New Roman"/>
          <w:bCs/>
          <w:color w:val="000000"/>
          <w:lang w:val="ru-RU"/>
        </w:rPr>
        <w:t>тоговая аттестация в 11-х  классах в 2025</w:t>
      </w:r>
      <w:r w:rsidRPr="00500287">
        <w:rPr>
          <w:rFonts w:ascii="Times New Roman" w:eastAsia="Times New Roman" w:hAnsi="Times New Roman"/>
          <w:bCs/>
          <w:color w:val="000000"/>
          <w:lang w:val="ru-RU"/>
        </w:rPr>
        <w:t xml:space="preserve"> году проводилась  в полном объеме</w:t>
      </w:r>
      <w:proofErr w:type="gramStart"/>
      <w:r w:rsidRPr="00500287">
        <w:rPr>
          <w:rFonts w:ascii="Times New Roman" w:eastAsia="Times New Roman" w:hAnsi="Times New Roman"/>
          <w:bCs/>
          <w:color w:val="000000"/>
          <w:lang w:val="ru-RU"/>
        </w:rPr>
        <w:t xml:space="preserve"> </w:t>
      </w:r>
      <w:r w:rsidRPr="00500287">
        <w:rPr>
          <w:rFonts w:ascii="Times New Roman" w:eastAsia="Times New Roman" w:hAnsi="Times New Roman"/>
          <w:color w:val="000000"/>
          <w:lang w:val="ru-RU"/>
        </w:rPr>
        <w:t>.</w:t>
      </w:r>
      <w:proofErr w:type="gramEnd"/>
      <w:r w:rsidRPr="00500287">
        <w:rPr>
          <w:rFonts w:ascii="Times New Roman" w:eastAsia="Times New Roman" w:hAnsi="Times New Roman"/>
          <w:color w:val="000000"/>
          <w:lang w:val="ru-RU"/>
        </w:rPr>
        <w:t>обязательными экзаменами для получения ат</w:t>
      </w:r>
      <w:r>
        <w:rPr>
          <w:rFonts w:ascii="Times New Roman" w:eastAsia="Times New Roman" w:hAnsi="Times New Roman"/>
          <w:color w:val="000000"/>
          <w:lang w:val="ru-RU"/>
        </w:rPr>
        <w:t xml:space="preserve">тестата являлись русский язык(26 </w:t>
      </w:r>
      <w:r w:rsidRPr="00500287">
        <w:rPr>
          <w:rFonts w:ascii="Times New Roman" w:eastAsia="Times New Roman" w:hAnsi="Times New Roman"/>
          <w:color w:val="000000"/>
          <w:lang w:val="ru-RU"/>
        </w:rPr>
        <w:t>чел) и математика- поделена на два уров</w:t>
      </w:r>
      <w:r>
        <w:rPr>
          <w:rFonts w:ascii="Times New Roman" w:eastAsia="Times New Roman" w:hAnsi="Times New Roman"/>
          <w:color w:val="000000"/>
          <w:lang w:val="ru-RU"/>
        </w:rPr>
        <w:t xml:space="preserve">ня : базовый уровень выбрали  26 </w:t>
      </w:r>
      <w:r w:rsidRPr="00500287">
        <w:rPr>
          <w:rFonts w:ascii="Times New Roman" w:eastAsia="Times New Roman" w:hAnsi="Times New Roman"/>
          <w:color w:val="000000"/>
          <w:lang w:val="ru-RU"/>
        </w:rPr>
        <w:t>чел ; профи</w:t>
      </w:r>
      <w:r>
        <w:rPr>
          <w:rFonts w:ascii="Times New Roman" w:eastAsia="Times New Roman" w:hAnsi="Times New Roman"/>
          <w:color w:val="000000"/>
          <w:lang w:val="ru-RU"/>
        </w:rPr>
        <w:t xml:space="preserve">льный уровень выбрали ( </w:t>
      </w:r>
      <w:r w:rsidRPr="00500287">
        <w:rPr>
          <w:rFonts w:ascii="Times New Roman" w:eastAsia="Times New Roman" w:hAnsi="Times New Roman"/>
          <w:color w:val="000000"/>
          <w:lang w:val="ru-RU"/>
        </w:rPr>
        <w:t xml:space="preserve"> </w:t>
      </w:r>
      <w:r>
        <w:rPr>
          <w:rFonts w:ascii="Times New Roman" w:eastAsia="Times New Roman" w:hAnsi="Times New Roman"/>
          <w:color w:val="000000"/>
          <w:lang w:val="ru-RU"/>
        </w:rPr>
        <w:t>0</w:t>
      </w:r>
      <w:r w:rsidRPr="00500287">
        <w:rPr>
          <w:rFonts w:ascii="Times New Roman" w:eastAsia="Times New Roman" w:hAnsi="Times New Roman"/>
          <w:color w:val="000000"/>
          <w:lang w:val="ru-RU"/>
        </w:rPr>
        <w:t>чел) . Выбор экзаменов по выбору согласно поданных заявлений выглядит следующим образом :</w:t>
      </w:r>
    </w:p>
    <w:p w:rsidR="003712D2" w:rsidRPr="00500287" w:rsidRDefault="003712D2" w:rsidP="003712D2">
      <w:pPr>
        <w:widowControl w:val="0"/>
        <w:tabs>
          <w:tab w:val="left" w:pos="611"/>
          <w:tab w:val="left" w:pos="1395"/>
          <w:tab w:val="left" w:pos="3112"/>
          <w:tab w:val="left" w:pos="4913"/>
          <w:tab w:val="left" w:pos="6633"/>
        </w:tabs>
        <w:ind w:left="168" w:right="-20" w:firstLine="425"/>
        <w:rPr>
          <w:rFonts w:ascii="Times New Roman" w:eastAsia="Times New Roman" w:hAnsi="Times New Roman"/>
          <w:color w:val="000000"/>
          <w:lang w:val="ru-RU"/>
        </w:rPr>
      </w:pPr>
      <w:r>
        <w:rPr>
          <w:rFonts w:ascii="Times New Roman" w:eastAsia="Times New Roman" w:hAnsi="Times New Roman"/>
          <w:color w:val="000000"/>
          <w:lang w:val="ru-RU"/>
        </w:rPr>
        <w:t>Физика-3чел; Химия -1</w:t>
      </w:r>
      <w:r w:rsidRPr="00317090">
        <w:rPr>
          <w:rFonts w:ascii="Times New Roman" w:eastAsia="Times New Roman" w:hAnsi="Times New Roman"/>
          <w:color w:val="000000"/>
          <w:lang w:val="ru-RU"/>
        </w:rPr>
        <w:t xml:space="preserve"> чел </w:t>
      </w:r>
      <w:proofErr w:type="gramStart"/>
      <w:r w:rsidRPr="00317090">
        <w:rPr>
          <w:rFonts w:ascii="Times New Roman" w:eastAsia="Times New Roman" w:hAnsi="Times New Roman"/>
          <w:color w:val="000000"/>
          <w:lang w:val="ru-RU"/>
        </w:rPr>
        <w:t>;</w:t>
      </w:r>
      <w:r>
        <w:rPr>
          <w:rFonts w:ascii="Times New Roman" w:eastAsia="Times New Roman" w:hAnsi="Times New Roman"/>
          <w:color w:val="000000"/>
          <w:lang w:val="ru-RU"/>
        </w:rPr>
        <w:t>И</w:t>
      </w:r>
      <w:proofErr w:type="gramEnd"/>
      <w:r>
        <w:rPr>
          <w:rFonts w:ascii="Times New Roman" w:eastAsia="Times New Roman" w:hAnsi="Times New Roman"/>
          <w:color w:val="000000"/>
          <w:lang w:val="ru-RU"/>
        </w:rPr>
        <w:t>нформатика -2 чел ; Биология -3 чел; История -3</w:t>
      </w:r>
      <w:r w:rsidRPr="00317090">
        <w:rPr>
          <w:rFonts w:ascii="Times New Roman" w:eastAsia="Times New Roman" w:hAnsi="Times New Roman"/>
          <w:color w:val="000000"/>
          <w:lang w:val="ru-RU"/>
        </w:rPr>
        <w:t xml:space="preserve"> чел; Английский</w:t>
      </w:r>
      <w:r>
        <w:rPr>
          <w:rFonts w:ascii="Times New Roman" w:eastAsia="Times New Roman" w:hAnsi="Times New Roman"/>
          <w:color w:val="000000"/>
          <w:lang w:val="ru-RU"/>
        </w:rPr>
        <w:t xml:space="preserve"> язык- 2 чел; Обществознание -15 чел; Литература-1</w:t>
      </w:r>
      <w:r w:rsidRPr="00317090">
        <w:rPr>
          <w:rFonts w:ascii="Times New Roman" w:eastAsia="Times New Roman" w:hAnsi="Times New Roman"/>
          <w:color w:val="000000"/>
          <w:lang w:val="ru-RU"/>
        </w:rPr>
        <w:t>чел; География -0 чел.</w:t>
      </w:r>
    </w:p>
    <w:p w:rsidR="003712D2" w:rsidRDefault="003712D2" w:rsidP="003712D2">
      <w:pPr>
        <w:pStyle w:val="paragraph"/>
        <w:spacing w:before="0" w:beforeAutospacing="0" w:after="0" w:afterAutospacing="0"/>
        <w:ind w:right="15"/>
        <w:jc w:val="both"/>
        <w:textAlignment w:val="baseline"/>
        <w:rPr>
          <w:rStyle w:val="normaltextrun"/>
          <w:rFonts w:eastAsiaTheme="majorEastAsia"/>
          <w:color w:val="000000" w:themeColor="text1"/>
          <w:lang w:val="ru-RU"/>
        </w:rPr>
      </w:pPr>
      <w:r>
        <w:rPr>
          <w:rFonts w:eastAsiaTheme="majorEastAsia"/>
          <w:lang w:val="ru-RU"/>
        </w:rPr>
        <w:t xml:space="preserve">   </w:t>
      </w:r>
      <w:r w:rsidRPr="0011634E">
        <w:rPr>
          <w:rStyle w:val="normaltextrun"/>
          <w:rFonts w:eastAsiaTheme="majorEastAsia"/>
          <w:color w:val="000000" w:themeColor="text1"/>
          <w:lang w:val="ru-RU"/>
        </w:rPr>
        <w:t>К государственной</w:t>
      </w:r>
      <w:r>
        <w:rPr>
          <w:rStyle w:val="normaltextrun"/>
          <w:rFonts w:eastAsiaTheme="majorEastAsia"/>
          <w:color w:val="000000" w:themeColor="text1"/>
          <w:lang w:val="ru-RU"/>
        </w:rPr>
        <w:t xml:space="preserve"> итоговой аттестации допущены 26 </w:t>
      </w:r>
      <w:proofErr w:type="gramStart"/>
      <w:r>
        <w:rPr>
          <w:rStyle w:val="normaltextrun"/>
          <w:rFonts w:eastAsiaTheme="majorEastAsia"/>
          <w:color w:val="000000" w:themeColor="text1"/>
          <w:lang w:val="ru-RU"/>
        </w:rPr>
        <w:t>обучающихся</w:t>
      </w:r>
      <w:proofErr w:type="gramEnd"/>
      <w:r>
        <w:rPr>
          <w:rStyle w:val="normaltextrun"/>
          <w:rFonts w:eastAsiaTheme="majorEastAsia"/>
          <w:color w:val="000000" w:themeColor="text1"/>
          <w:lang w:val="ru-RU"/>
        </w:rPr>
        <w:t>, что составляет 100</w:t>
      </w:r>
      <w:r w:rsidRPr="0011634E">
        <w:rPr>
          <w:rStyle w:val="normaltextrun"/>
          <w:rFonts w:eastAsiaTheme="majorEastAsia"/>
          <w:color w:val="000000" w:themeColor="text1"/>
          <w:lang w:val="ru-RU"/>
        </w:rPr>
        <w:t>%</w:t>
      </w:r>
      <w:r>
        <w:rPr>
          <w:rStyle w:val="normaltextrun"/>
          <w:rFonts w:eastAsiaTheme="majorEastAsia"/>
          <w:color w:val="000000" w:themeColor="text1"/>
          <w:lang w:val="ru-RU"/>
        </w:rPr>
        <w:t xml:space="preserve"> , </w:t>
      </w:r>
    </w:p>
    <w:p w:rsidR="003712D2" w:rsidRDefault="003712D2" w:rsidP="003712D2">
      <w:pPr>
        <w:pStyle w:val="paragraph"/>
        <w:spacing w:before="0" w:beforeAutospacing="0" w:after="0" w:afterAutospacing="0"/>
        <w:ind w:left="532" w:right="15"/>
        <w:jc w:val="both"/>
        <w:textAlignment w:val="baseline"/>
        <w:rPr>
          <w:rStyle w:val="normaltextrun"/>
          <w:rFonts w:eastAsiaTheme="majorEastAsia"/>
          <w:b/>
          <w:i/>
          <w:color w:val="000000" w:themeColor="text1"/>
          <w:lang w:val="ru-RU"/>
        </w:rPr>
      </w:pPr>
      <w:r w:rsidRPr="006C1D66">
        <w:rPr>
          <w:rStyle w:val="normaltextrun"/>
          <w:rFonts w:eastAsiaTheme="majorEastAsia"/>
          <w:color w:val="000000" w:themeColor="text1"/>
          <w:lang w:val="ru-RU"/>
        </w:rPr>
        <w:t>В результате аттестаты о среднем общем образовании получили</w:t>
      </w:r>
      <w:r>
        <w:rPr>
          <w:rStyle w:val="normaltextrun"/>
          <w:rFonts w:eastAsiaTheme="majorEastAsia"/>
          <w:color w:val="000000" w:themeColor="text1"/>
          <w:lang w:val="ru-RU"/>
        </w:rPr>
        <w:t>:</w:t>
      </w:r>
      <w:r w:rsidRPr="006C1D66">
        <w:rPr>
          <w:rStyle w:val="normaltextrun"/>
          <w:rFonts w:eastAsiaTheme="majorEastAsia"/>
          <w:color w:val="000000" w:themeColor="text1"/>
          <w:lang w:val="ru-RU"/>
        </w:rPr>
        <w:t xml:space="preserve">  </w:t>
      </w:r>
      <w:r>
        <w:rPr>
          <w:rStyle w:val="normaltextrun"/>
          <w:rFonts w:eastAsiaTheme="majorEastAsia"/>
          <w:color w:val="000000" w:themeColor="text1"/>
          <w:lang w:val="ru-RU"/>
        </w:rPr>
        <w:t>на 28.06.25г.- 26 чел.</w:t>
      </w:r>
      <w:r w:rsidRPr="006C1D66">
        <w:rPr>
          <w:rStyle w:val="normaltextrun"/>
          <w:rFonts w:eastAsiaTheme="majorEastAsia"/>
          <w:color w:val="000000" w:themeColor="text1"/>
          <w:lang w:val="ru-RU"/>
        </w:rPr>
        <w:t xml:space="preserve"> </w:t>
      </w:r>
    </w:p>
    <w:p w:rsidR="003712D2" w:rsidRPr="006C1D66" w:rsidRDefault="003712D2" w:rsidP="003712D2">
      <w:pPr>
        <w:pStyle w:val="paragraph"/>
        <w:spacing w:before="0" w:beforeAutospacing="0" w:after="0" w:afterAutospacing="0"/>
        <w:ind w:left="532" w:right="15"/>
        <w:jc w:val="both"/>
        <w:textAlignment w:val="baseline"/>
        <w:rPr>
          <w:rStyle w:val="normaltextrun"/>
          <w:rFonts w:eastAsiaTheme="majorEastAsia"/>
          <w:b/>
          <w:i/>
          <w:color w:val="000000" w:themeColor="text1"/>
          <w:lang w:val="ru-RU"/>
        </w:rPr>
      </w:pPr>
    </w:p>
    <w:p w:rsidR="003712D2" w:rsidRPr="00472193" w:rsidRDefault="003712D2" w:rsidP="003712D2">
      <w:pPr>
        <w:pStyle w:val="paragraph"/>
        <w:spacing w:before="0" w:beforeAutospacing="0" w:after="0" w:afterAutospacing="0"/>
        <w:ind w:right="15"/>
        <w:textAlignment w:val="baseline"/>
        <w:rPr>
          <w:b/>
          <w:i/>
          <w:color w:val="000000" w:themeColor="text1"/>
          <w:lang w:val="ru-RU"/>
        </w:rPr>
      </w:pPr>
      <w:r w:rsidRPr="00472193">
        <w:rPr>
          <w:rStyle w:val="normaltextrun"/>
          <w:rFonts w:eastAsiaTheme="majorEastAsia"/>
          <w:color w:val="000000" w:themeColor="text1"/>
          <w:lang w:val="ru-RU"/>
        </w:rPr>
        <w:t xml:space="preserve">Результаты ЕГЭ </w:t>
      </w:r>
      <w:r>
        <w:rPr>
          <w:rStyle w:val="normaltextrun"/>
          <w:rFonts w:eastAsiaTheme="majorEastAsia"/>
          <w:color w:val="000000" w:themeColor="text1"/>
          <w:lang w:val="ru-RU"/>
        </w:rPr>
        <w:t>по обязательным предметам в 2025</w:t>
      </w:r>
      <w:r w:rsidRPr="00472193">
        <w:rPr>
          <w:rStyle w:val="normaltextrun"/>
          <w:rFonts w:eastAsiaTheme="majorEastAsia"/>
          <w:color w:val="000000" w:themeColor="text1"/>
          <w:lang w:val="ru-RU"/>
        </w:rPr>
        <w:t>году</w:t>
      </w:r>
      <w:proofErr w:type="gramStart"/>
      <w:r w:rsidRPr="00472193">
        <w:rPr>
          <w:rStyle w:val="normaltextrun"/>
          <w:rFonts w:eastAsiaTheme="majorEastAsia"/>
          <w:color w:val="000000" w:themeColor="text1"/>
          <w:lang w:val="ru-RU"/>
        </w:rPr>
        <w:t xml:space="preserve"> .</w:t>
      </w:r>
      <w:proofErr w:type="gramEnd"/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17"/>
        <w:gridCol w:w="1134"/>
        <w:gridCol w:w="1344"/>
        <w:gridCol w:w="1396"/>
        <w:gridCol w:w="879"/>
        <w:gridCol w:w="950"/>
        <w:gridCol w:w="818"/>
      </w:tblGrid>
      <w:tr w:rsidR="003712D2" w:rsidRPr="0011634E" w:rsidTr="00363429">
        <w:trPr>
          <w:tblCellSpacing w:w="15" w:type="dxa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712D2" w:rsidRPr="0011634E" w:rsidRDefault="003712D2" w:rsidP="00363429">
            <w:pPr>
              <w:pStyle w:val="paragraph"/>
              <w:spacing w:before="0" w:beforeAutospacing="0" w:after="0" w:afterAutospacing="0" w:line="276" w:lineRule="auto"/>
              <w:ind w:right="15"/>
              <w:jc w:val="center"/>
              <w:textAlignment w:val="baseline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11634E">
              <w:rPr>
                <w:rStyle w:val="normaltextrun"/>
                <w:rFonts w:eastAsiaTheme="majorEastAsia"/>
                <w:color w:val="000000" w:themeColor="text1"/>
                <w:sz w:val="20"/>
                <w:szCs w:val="20"/>
              </w:rPr>
              <w:t>Предмет</w:t>
            </w:r>
            <w:proofErr w:type="spellEnd"/>
            <w:r w:rsidRPr="0011634E">
              <w:rPr>
                <w:rStyle w:val="normaltextrun"/>
                <w:rFonts w:eastAsiaTheme="majorEastAsia"/>
                <w:color w:val="000000" w:themeColor="text1"/>
                <w:sz w:val="20"/>
                <w:szCs w:val="20"/>
              </w:rPr>
              <w:t xml:space="preserve"> ЕГЭ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712D2" w:rsidRPr="0011634E" w:rsidRDefault="003712D2" w:rsidP="00363429">
            <w:pPr>
              <w:pStyle w:val="paragraph"/>
              <w:spacing w:before="0" w:beforeAutospacing="0" w:after="0" w:afterAutospacing="0" w:line="276" w:lineRule="auto"/>
              <w:ind w:right="15"/>
              <w:jc w:val="center"/>
              <w:textAlignment w:val="baseline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11634E">
              <w:rPr>
                <w:rStyle w:val="spellingerror"/>
                <w:rFonts w:eastAsiaTheme="majorEastAsia"/>
                <w:color w:val="000000" w:themeColor="text1"/>
                <w:sz w:val="20"/>
                <w:szCs w:val="20"/>
              </w:rPr>
              <w:t>Количест</w:t>
            </w:r>
            <w:proofErr w:type="spellEnd"/>
            <w:r w:rsidRPr="0011634E">
              <w:rPr>
                <w:rStyle w:val="normaltextrun"/>
                <w:rFonts w:eastAsiaTheme="majorEastAsia"/>
                <w:color w:val="000000" w:themeColor="text1"/>
                <w:sz w:val="20"/>
                <w:szCs w:val="20"/>
              </w:rPr>
              <w:t>-</w:t>
            </w:r>
          </w:p>
          <w:p w:rsidR="003712D2" w:rsidRPr="0011634E" w:rsidRDefault="003712D2" w:rsidP="00363429">
            <w:pPr>
              <w:pStyle w:val="paragraph"/>
              <w:spacing w:before="0" w:beforeAutospacing="0" w:after="0" w:afterAutospacing="0" w:line="276" w:lineRule="auto"/>
              <w:ind w:right="15"/>
              <w:jc w:val="center"/>
              <w:textAlignment w:val="baseline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11634E">
              <w:rPr>
                <w:rStyle w:val="normaltextrun"/>
                <w:rFonts w:eastAsiaTheme="majorEastAsia"/>
                <w:color w:val="000000" w:themeColor="text1"/>
                <w:sz w:val="20"/>
                <w:szCs w:val="20"/>
              </w:rPr>
              <w:t>во</w:t>
            </w:r>
            <w:proofErr w:type="spellEnd"/>
            <w:r w:rsidRPr="0011634E">
              <w:rPr>
                <w:rStyle w:val="normaltextrun"/>
                <w:rFonts w:eastAsiaTheme="majorEastAsi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1634E">
              <w:rPr>
                <w:rStyle w:val="spellingerror"/>
                <w:rFonts w:eastAsiaTheme="majorEastAsia"/>
                <w:color w:val="000000" w:themeColor="text1"/>
                <w:sz w:val="20"/>
                <w:szCs w:val="20"/>
              </w:rPr>
              <w:t>сдава-вших</w:t>
            </w:r>
            <w:proofErr w:type="spellEnd"/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712D2" w:rsidRPr="0011634E" w:rsidRDefault="003712D2" w:rsidP="00363429">
            <w:pPr>
              <w:pStyle w:val="paragraph"/>
              <w:spacing w:before="0" w:beforeAutospacing="0" w:after="0" w:afterAutospacing="0" w:line="276" w:lineRule="auto"/>
              <w:ind w:right="15"/>
              <w:jc w:val="center"/>
              <w:textAlignment w:val="baseline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11634E">
              <w:rPr>
                <w:rStyle w:val="normaltextrun"/>
                <w:rFonts w:eastAsiaTheme="majorEastAsia"/>
                <w:color w:val="000000" w:themeColor="text1"/>
                <w:sz w:val="20"/>
                <w:szCs w:val="20"/>
              </w:rPr>
              <w:t>Количество</w:t>
            </w:r>
            <w:proofErr w:type="spellEnd"/>
            <w:r w:rsidRPr="0011634E">
              <w:rPr>
                <w:rStyle w:val="normaltextrun"/>
                <w:rFonts w:eastAsiaTheme="majorEastAsi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1634E">
              <w:rPr>
                <w:rStyle w:val="normaltextrun"/>
                <w:rFonts w:eastAsiaTheme="majorEastAsia"/>
                <w:color w:val="000000" w:themeColor="text1"/>
                <w:sz w:val="20"/>
                <w:szCs w:val="20"/>
              </w:rPr>
              <w:t>преодолевших</w:t>
            </w:r>
            <w:proofErr w:type="spellEnd"/>
            <w:r w:rsidRPr="0011634E">
              <w:rPr>
                <w:rStyle w:val="normaltextrun"/>
                <w:rFonts w:eastAsiaTheme="majorEastAsi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1634E">
              <w:rPr>
                <w:rStyle w:val="normaltextrun"/>
                <w:rFonts w:eastAsiaTheme="majorEastAsia"/>
                <w:color w:val="000000" w:themeColor="text1"/>
                <w:sz w:val="20"/>
                <w:szCs w:val="20"/>
              </w:rPr>
              <w:t>мин</w:t>
            </w:r>
            <w:proofErr w:type="spellEnd"/>
            <w:r w:rsidRPr="0011634E">
              <w:rPr>
                <w:rStyle w:val="normaltextrun"/>
                <w:rFonts w:eastAsiaTheme="majorEastAsia"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11634E">
              <w:rPr>
                <w:rStyle w:val="normaltextrun"/>
                <w:rFonts w:eastAsiaTheme="majorEastAsia"/>
                <w:color w:val="000000" w:themeColor="text1"/>
                <w:sz w:val="20"/>
                <w:szCs w:val="20"/>
              </w:rPr>
              <w:t>порог</w:t>
            </w:r>
            <w:proofErr w:type="spellEnd"/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712D2" w:rsidRPr="0011634E" w:rsidRDefault="003712D2" w:rsidP="00363429">
            <w:pPr>
              <w:pStyle w:val="paragraph"/>
              <w:spacing w:before="0" w:beforeAutospacing="0" w:after="0" w:afterAutospacing="0" w:line="276" w:lineRule="auto"/>
              <w:ind w:right="15"/>
              <w:jc w:val="center"/>
              <w:textAlignment w:val="baseline"/>
              <w:rPr>
                <w:color w:val="000000" w:themeColor="text1"/>
                <w:sz w:val="20"/>
                <w:szCs w:val="20"/>
                <w:lang w:val="ru-RU"/>
              </w:rPr>
            </w:pPr>
            <w:r w:rsidRPr="0011634E">
              <w:rPr>
                <w:rStyle w:val="normaltextrun"/>
                <w:rFonts w:eastAsiaTheme="majorEastAsia"/>
                <w:color w:val="000000" w:themeColor="text1"/>
                <w:sz w:val="20"/>
                <w:szCs w:val="20"/>
                <w:lang w:val="ru-RU"/>
              </w:rPr>
              <w:t>Количество не преодолевших мин. порог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712D2" w:rsidRPr="0011634E" w:rsidRDefault="003712D2" w:rsidP="00363429">
            <w:pPr>
              <w:pStyle w:val="paragraph"/>
              <w:spacing w:before="0" w:beforeAutospacing="0" w:after="0" w:afterAutospacing="0" w:line="276" w:lineRule="auto"/>
              <w:ind w:right="15"/>
              <w:jc w:val="center"/>
              <w:textAlignment w:val="baseline"/>
              <w:rPr>
                <w:color w:val="000000" w:themeColor="text1"/>
                <w:sz w:val="20"/>
                <w:szCs w:val="20"/>
                <w:lang w:val="ru-RU"/>
              </w:rPr>
            </w:pPr>
            <w:r w:rsidRPr="0011634E">
              <w:rPr>
                <w:rStyle w:val="normaltextrun"/>
                <w:rFonts w:eastAsiaTheme="majorEastAsia"/>
                <w:color w:val="000000" w:themeColor="text1"/>
                <w:sz w:val="20"/>
                <w:szCs w:val="20"/>
                <w:lang w:val="ru-RU"/>
              </w:rPr>
              <w:t>Средний балл по 100 бальной шкале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712D2" w:rsidRPr="0011634E" w:rsidRDefault="003712D2" w:rsidP="00363429">
            <w:pPr>
              <w:pStyle w:val="paragraph"/>
              <w:spacing w:before="0" w:beforeAutospacing="0" w:after="0" w:afterAutospacing="0" w:line="276" w:lineRule="auto"/>
              <w:ind w:right="15"/>
              <w:jc w:val="center"/>
              <w:textAlignment w:val="baseline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11634E">
              <w:rPr>
                <w:rStyle w:val="normaltextrun"/>
                <w:rFonts w:eastAsiaTheme="majorEastAsia"/>
                <w:color w:val="000000" w:themeColor="text1"/>
                <w:sz w:val="20"/>
                <w:szCs w:val="20"/>
              </w:rPr>
              <w:t>Мах</w:t>
            </w:r>
            <w:proofErr w:type="spellEnd"/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712D2" w:rsidRPr="0011634E" w:rsidRDefault="003712D2" w:rsidP="00363429">
            <w:pPr>
              <w:pStyle w:val="paragraph"/>
              <w:spacing w:before="0" w:beforeAutospacing="0" w:after="0" w:afterAutospacing="0" w:line="276" w:lineRule="auto"/>
              <w:ind w:right="15"/>
              <w:jc w:val="center"/>
              <w:textAlignment w:val="baseline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11634E">
              <w:rPr>
                <w:rStyle w:val="normaltextrun"/>
                <w:rFonts w:eastAsiaTheme="majorEastAsia"/>
                <w:color w:val="000000" w:themeColor="text1"/>
                <w:sz w:val="20"/>
                <w:szCs w:val="20"/>
              </w:rPr>
              <w:t>Апелляции</w:t>
            </w:r>
            <w:proofErr w:type="spellEnd"/>
          </w:p>
        </w:tc>
      </w:tr>
      <w:tr w:rsidR="003712D2" w:rsidRPr="0011634E" w:rsidTr="00363429">
        <w:trPr>
          <w:tblCellSpacing w:w="15" w:type="dxa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712D2" w:rsidRPr="0011634E" w:rsidRDefault="003712D2" w:rsidP="00363429">
            <w:pPr>
              <w:pStyle w:val="paragraph"/>
              <w:spacing w:before="0" w:beforeAutospacing="0" w:after="0" w:afterAutospacing="0" w:line="276" w:lineRule="auto"/>
              <w:ind w:right="15"/>
              <w:jc w:val="both"/>
              <w:textAlignment w:val="baseline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11634E">
              <w:rPr>
                <w:rStyle w:val="normaltextrun"/>
                <w:rFonts w:eastAsiaTheme="majorEastAsia"/>
                <w:color w:val="000000" w:themeColor="text1"/>
                <w:sz w:val="20"/>
                <w:szCs w:val="20"/>
              </w:rPr>
              <w:t>Русский</w:t>
            </w:r>
            <w:proofErr w:type="spellEnd"/>
            <w:r w:rsidRPr="0011634E">
              <w:rPr>
                <w:rStyle w:val="normaltextrun"/>
                <w:rFonts w:eastAsiaTheme="majorEastAsi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1634E">
              <w:rPr>
                <w:rStyle w:val="normaltextrun"/>
                <w:rFonts w:eastAsiaTheme="majorEastAsia"/>
                <w:color w:val="000000" w:themeColor="text1"/>
                <w:sz w:val="20"/>
                <w:szCs w:val="20"/>
              </w:rPr>
              <w:t>язык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712D2" w:rsidRPr="003808B9" w:rsidRDefault="003712D2" w:rsidP="00363429">
            <w:pPr>
              <w:pStyle w:val="paragraph"/>
              <w:spacing w:before="0" w:beforeAutospacing="0" w:after="0" w:afterAutospacing="0" w:line="276" w:lineRule="auto"/>
              <w:ind w:right="15"/>
              <w:jc w:val="center"/>
              <w:textAlignment w:val="baseline"/>
              <w:rPr>
                <w:color w:val="000000" w:themeColor="text1"/>
                <w:sz w:val="20"/>
                <w:szCs w:val="20"/>
                <w:lang w:val="ru-RU"/>
              </w:rPr>
            </w:pPr>
            <w:r w:rsidRPr="00B85ECA">
              <w:rPr>
                <w:color w:val="000000" w:themeColor="text1"/>
                <w:sz w:val="20"/>
                <w:szCs w:val="20"/>
                <w:lang w:val="ru-RU"/>
              </w:rPr>
              <w:t>26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712D2" w:rsidRPr="003808B9" w:rsidRDefault="003712D2" w:rsidP="00363429">
            <w:pPr>
              <w:pStyle w:val="paragraph"/>
              <w:spacing w:before="0" w:beforeAutospacing="0" w:after="0" w:afterAutospacing="0" w:line="276" w:lineRule="auto"/>
              <w:ind w:right="15"/>
              <w:jc w:val="center"/>
              <w:textAlignment w:val="baseline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26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712D2" w:rsidRPr="0011634E" w:rsidRDefault="003712D2" w:rsidP="00363429">
            <w:pPr>
              <w:pStyle w:val="paragraph"/>
              <w:spacing w:before="0" w:beforeAutospacing="0" w:after="0" w:afterAutospacing="0" w:line="276" w:lineRule="auto"/>
              <w:ind w:right="15"/>
              <w:jc w:val="center"/>
              <w:textAlignment w:val="baseline"/>
              <w:rPr>
                <w:color w:val="000000" w:themeColor="text1"/>
                <w:sz w:val="20"/>
                <w:szCs w:val="20"/>
              </w:rPr>
            </w:pPr>
            <w:r w:rsidRPr="0011634E">
              <w:rPr>
                <w:rStyle w:val="normaltextrun"/>
                <w:rFonts w:eastAsiaTheme="majorEastAsia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712D2" w:rsidRPr="003808B9" w:rsidRDefault="003712D2" w:rsidP="00363429">
            <w:pPr>
              <w:pStyle w:val="paragraph"/>
              <w:spacing w:before="0" w:beforeAutospacing="0" w:after="0" w:afterAutospacing="0" w:line="276" w:lineRule="auto"/>
              <w:ind w:right="15"/>
              <w:jc w:val="center"/>
              <w:textAlignment w:val="baseline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Style w:val="normaltextrun"/>
                <w:rFonts w:eastAsiaTheme="majorEastAsia"/>
                <w:color w:val="000000" w:themeColor="text1"/>
                <w:lang w:val="ru-RU"/>
              </w:rPr>
              <w:t>48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712D2" w:rsidRPr="003808B9" w:rsidRDefault="003712D2" w:rsidP="00363429">
            <w:pPr>
              <w:pStyle w:val="paragraph"/>
              <w:spacing w:before="0" w:beforeAutospacing="0" w:after="0" w:afterAutospacing="0" w:line="276" w:lineRule="auto"/>
              <w:ind w:right="15"/>
              <w:jc w:val="center"/>
              <w:textAlignment w:val="baseline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73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712D2" w:rsidRPr="0011634E" w:rsidRDefault="003712D2" w:rsidP="00363429">
            <w:pPr>
              <w:pStyle w:val="paragraph"/>
              <w:spacing w:before="0" w:beforeAutospacing="0" w:after="0" w:afterAutospacing="0" w:line="276" w:lineRule="auto"/>
              <w:ind w:right="15"/>
              <w:jc w:val="center"/>
              <w:textAlignment w:val="baseline"/>
              <w:rPr>
                <w:color w:val="000000" w:themeColor="text1"/>
                <w:sz w:val="20"/>
                <w:szCs w:val="20"/>
              </w:rPr>
            </w:pPr>
            <w:r w:rsidRPr="0011634E">
              <w:rPr>
                <w:color w:val="000000" w:themeColor="text1"/>
                <w:sz w:val="20"/>
                <w:szCs w:val="20"/>
              </w:rPr>
              <w:t>0</w:t>
            </w:r>
          </w:p>
        </w:tc>
      </w:tr>
      <w:tr w:rsidR="003712D2" w:rsidRPr="007F1D12" w:rsidTr="00363429">
        <w:trPr>
          <w:tblCellSpacing w:w="15" w:type="dxa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712D2" w:rsidRPr="0011634E" w:rsidRDefault="003712D2" w:rsidP="00363429">
            <w:pPr>
              <w:pStyle w:val="paragraph"/>
              <w:spacing w:before="0" w:beforeAutospacing="0" w:after="0" w:afterAutospacing="0" w:line="276" w:lineRule="auto"/>
              <w:ind w:right="15"/>
              <w:jc w:val="center"/>
              <w:textAlignment w:val="baseline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11634E">
              <w:rPr>
                <w:rStyle w:val="normaltextrun"/>
                <w:rFonts w:eastAsiaTheme="majorEastAsia"/>
                <w:color w:val="000000" w:themeColor="text1"/>
                <w:sz w:val="20"/>
                <w:szCs w:val="20"/>
              </w:rPr>
              <w:t>Математика</w:t>
            </w:r>
            <w:proofErr w:type="spellEnd"/>
          </w:p>
          <w:p w:rsidR="003712D2" w:rsidRPr="00472193" w:rsidRDefault="003712D2" w:rsidP="00363429">
            <w:pPr>
              <w:pStyle w:val="paragraph"/>
              <w:spacing w:before="0" w:beforeAutospacing="0" w:after="0" w:afterAutospacing="0" w:line="276" w:lineRule="auto"/>
              <w:ind w:right="15"/>
              <w:jc w:val="center"/>
              <w:textAlignment w:val="baseline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Style w:val="normaltextrun"/>
                <w:rFonts w:eastAsiaTheme="majorEastAsia"/>
                <w:color w:val="000000" w:themeColor="text1"/>
                <w:sz w:val="20"/>
                <w:szCs w:val="20"/>
                <w:lang w:val="ru-RU"/>
              </w:rPr>
              <w:t>база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712D2" w:rsidRPr="007F1D12" w:rsidRDefault="003712D2" w:rsidP="00363429">
            <w:pPr>
              <w:pStyle w:val="paragraph"/>
              <w:spacing w:before="0" w:beforeAutospacing="0" w:after="0" w:afterAutospacing="0" w:line="276" w:lineRule="auto"/>
              <w:ind w:right="15"/>
              <w:jc w:val="center"/>
              <w:textAlignment w:val="baseline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26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712D2" w:rsidRPr="007F1D12" w:rsidRDefault="003712D2" w:rsidP="00363429">
            <w:pPr>
              <w:pStyle w:val="paragraph"/>
              <w:spacing w:before="0" w:beforeAutospacing="0" w:after="0" w:afterAutospacing="0" w:line="276" w:lineRule="auto"/>
              <w:ind w:right="15"/>
              <w:jc w:val="center"/>
              <w:textAlignment w:val="baseline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26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712D2" w:rsidRPr="007F1D12" w:rsidRDefault="003712D2" w:rsidP="00363429">
            <w:pPr>
              <w:pStyle w:val="paragraph"/>
              <w:spacing w:before="0" w:beforeAutospacing="0" w:after="0" w:afterAutospacing="0" w:line="276" w:lineRule="auto"/>
              <w:ind w:right="15"/>
              <w:jc w:val="center"/>
              <w:textAlignment w:val="baseline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712D2" w:rsidRPr="007F1D12" w:rsidRDefault="003712D2" w:rsidP="00363429">
            <w:pPr>
              <w:pStyle w:val="paragraph"/>
              <w:spacing w:before="0" w:beforeAutospacing="0" w:after="0" w:afterAutospacing="0" w:line="276" w:lineRule="auto"/>
              <w:ind w:right="15"/>
              <w:jc w:val="center"/>
              <w:textAlignment w:val="baseline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Style w:val="normaltextrun"/>
                <w:rFonts w:eastAsiaTheme="majorEastAsia"/>
                <w:color w:val="000000" w:themeColor="text1"/>
                <w:lang w:val="ru-RU"/>
              </w:rPr>
              <w:t>4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712D2" w:rsidRPr="007F1D12" w:rsidRDefault="003712D2" w:rsidP="00363429">
            <w:pPr>
              <w:pStyle w:val="paragraph"/>
              <w:spacing w:before="0" w:beforeAutospacing="0" w:after="0" w:afterAutospacing="0" w:line="276" w:lineRule="auto"/>
              <w:ind w:right="15"/>
              <w:textAlignment w:val="baseline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Style w:val="normaltextrun"/>
                <w:rFonts w:eastAsiaTheme="majorEastAsia"/>
                <w:lang w:val="ru-RU"/>
              </w:rPr>
              <w:t xml:space="preserve">      5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712D2" w:rsidRPr="0011634E" w:rsidRDefault="003712D2" w:rsidP="00363429">
            <w:pPr>
              <w:pStyle w:val="paragraph"/>
              <w:spacing w:before="0" w:beforeAutospacing="0" w:after="0" w:afterAutospacing="0" w:line="276" w:lineRule="auto"/>
              <w:ind w:right="15"/>
              <w:jc w:val="center"/>
              <w:textAlignment w:val="baseline"/>
              <w:rPr>
                <w:color w:val="000000" w:themeColor="text1"/>
                <w:sz w:val="20"/>
                <w:szCs w:val="20"/>
              </w:rPr>
            </w:pPr>
            <w:r w:rsidRPr="0011634E">
              <w:rPr>
                <w:color w:val="000000" w:themeColor="text1"/>
                <w:sz w:val="20"/>
                <w:szCs w:val="20"/>
              </w:rPr>
              <w:t>0</w:t>
            </w:r>
          </w:p>
        </w:tc>
      </w:tr>
    </w:tbl>
    <w:p w:rsidR="003712D2" w:rsidRDefault="003712D2" w:rsidP="003712D2">
      <w:pPr>
        <w:pStyle w:val="paragraph"/>
        <w:spacing w:before="0" w:beforeAutospacing="0" w:after="0" w:afterAutospacing="0"/>
        <w:ind w:right="15"/>
        <w:textAlignment w:val="baseline"/>
        <w:rPr>
          <w:rStyle w:val="normaltextrun"/>
          <w:rFonts w:eastAsiaTheme="majorEastAsia"/>
          <w:b/>
          <w:i/>
          <w:color w:val="000000" w:themeColor="text1"/>
          <w:lang w:val="ru-RU"/>
        </w:rPr>
      </w:pPr>
    </w:p>
    <w:p w:rsidR="003712D2" w:rsidRDefault="003712D2" w:rsidP="003712D2">
      <w:pPr>
        <w:pStyle w:val="paragraph"/>
        <w:spacing w:before="0" w:beforeAutospacing="0" w:after="0" w:afterAutospacing="0"/>
        <w:ind w:right="15"/>
        <w:textAlignment w:val="baseline"/>
        <w:rPr>
          <w:rStyle w:val="normaltextrun"/>
          <w:rFonts w:eastAsiaTheme="majorEastAsia"/>
          <w:b/>
          <w:i/>
          <w:color w:val="000000" w:themeColor="text1"/>
          <w:lang w:val="ru-RU"/>
        </w:rPr>
      </w:pPr>
    </w:p>
    <w:p w:rsidR="003712D2" w:rsidRPr="0011634E" w:rsidRDefault="003712D2" w:rsidP="003712D2">
      <w:pPr>
        <w:pStyle w:val="paragraph"/>
        <w:spacing w:before="0" w:beforeAutospacing="0" w:after="0" w:afterAutospacing="0"/>
        <w:ind w:right="15"/>
        <w:textAlignment w:val="baseline"/>
        <w:rPr>
          <w:rFonts w:eastAsiaTheme="majorEastAsia"/>
          <w:color w:val="000000" w:themeColor="text1"/>
          <w:lang w:val="ru-RU"/>
        </w:rPr>
      </w:pPr>
      <w:r w:rsidRPr="00472193">
        <w:rPr>
          <w:rStyle w:val="normaltextrun"/>
          <w:rFonts w:eastAsiaTheme="majorEastAsia"/>
          <w:color w:val="000000" w:themeColor="text1"/>
          <w:lang w:val="ru-RU"/>
        </w:rPr>
        <w:t>Сравнитель</w:t>
      </w:r>
      <w:r>
        <w:rPr>
          <w:rStyle w:val="normaltextrun"/>
          <w:rFonts w:eastAsiaTheme="majorEastAsia"/>
          <w:color w:val="000000" w:themeColor="text1"/>
          <w:lang w:val="ru-RU"/>
        </w:rPr>
        <w:t xml:space="preserve">ные результаты  среднего балла ЕГЭ по школе за 3 </w:t>
      </w:r>
      <w:r w:rsidRPr="00472193">
        <w:rPr>
          <w:rStyle w:val="normaltextrun"/>
          <w:rFonts w:eastAsiaTheme="majorEastAsia"/>
          <w:color w:val="000000" w:themeColor="text1"/>
          <w:lang w:val="ru-RU"/>
        </w:rPr>
        <w:t>года</w:t>
      </w:r>
    </w:p>
    <w:tbl>
      <w:tblPr>
        <w:tblW w:w="6792" w:type="dxa"/>
        <w:tblCellSpacing w:w="15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57"/>
        <w:gridCol w:w="1605"/>
        <w:gridCol w:w="1765"/>
        <w:gridCol w:w="1765"/>
      </w:tblGrid>
      <w:tr w:rsidR="003712D2" w:rsidRPr="0080504B" w:rsidTr="00363429">
        <w:trPr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712D2" w:rsidRPr="0011634E" w:rsidRDefault="003712D2" w:rsidP="00363429">
            <w:pPr>
              <w:pStyle w:val="paragraph"/>
              <w:spacing w:before="0" w:beforeAutospacing="0" w:after="0" w:afterAutospacing="0" w:line="276" w:lineRule="auto"/>
              <w:ind w:right="15"/>
              <w:jc w:val="center"/>
              <w:textAlignment w:val="baseline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11634E">
              <w:rPr>
                <w:rStyle w:val="normaltextrun"/>
                <w:rFonts w:eastAsiaTheme="majorEastAsia"/>
                <w:color w:val="000000" w:themeColor="text1"/>
                <w:sz w:val="20"/>
                <w:szCs w:val="20"/>
              </w:rPr>
              <w:t>Предмет</w:t>
            </w:r>
            <w:proofErr w:type="spellEnd"/>
            <w:r w:rsidRPr="0011634E">
              <w:rPr>
                <w:rStyle w:val="normaltextrun"/>
                <w:rFonts w:eastAsiaTheme="majorEastAsia"/>
                <w:color w:val="000000" w:themeColor="text1"/>
                <w:sz w:val="20"/>
                <w:szCs w:val="20"/>
              </w:rPr>
              <w:t xml:space="preserve"> ЕГЭ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712D2" w:rsidRPr="00D132D1" w:rsidRDefault="003712D2" w:rsidP="0036342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D132D1">
              <w:rPr>
                <w:rStyle w:val="normaltextrun"/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Средний балл по ОУ 202</w:t>
            </w:r>
            <w:r>
              <w:rPr>
                <w:rStyle w:val="normaltextrun"/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3</w:t>
            </w:r>
            <w:r w:rsidRPr="00D132D1">
              <w:rPr>
                <w:rStyle w:val="normaltextrun"/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 xml:space="preserve"> год</w:t>
            </w:r>
          </w:p>
          <w:p w:rsidR="003712D2" w:rsidRPr="00472193" w:rsidRDefault="003712D2" w:rsidP="00363429">
            <w:pPr>
              <w:pStyle w:val="paragraph"/>
              <w:spacing w:before="0" w:beforeAutospacing="0" w:after="0" w:afterAutospacing="0" w:line="276" w:lineRule="auto"/>
              <w:ind w:right="15"/>
              <w:textAlignment w:val="baseline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D2" w:rsidRPr="00F761C5" w:rsidRDefault="003712D2" w:rsidP="0036342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F761C5">
              <w:rPr>
                <w:rStyle w:val="normaltextrun"/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Средний балл по ОУ 202</w:t>
            </w:r>
            <w:r>
              <w:rPr>
                <w:rStyle w:val="normaltextrun"/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4</w:t>
            </w:r>
            <w:r w:rsidRPr="00F761C5">
              <w:rPr>
                <w:rStyle w:val="normaltextrun"/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 xml:space="preserve"> год</w:t>
            </w:r>
          </w:p>
          <w:p w:rsidR="003712D2" w:rsidRPr="00F761C5" w:rsidRDefault="003712D2" w:rsidP="00363429">
            <w:pPr>
              <w:jc w:val="center"/>
              <w:rPr>
                <w:rStyle w:val="normaltextrun"/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D2" w:rsidRPr="00F761C5" w:rsidRDefault="003712D2" w:rsidP="0036342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F761C5">
              <w:rPr>
                <w:rStyle w:val="normaltextrun"/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Средний балл по ОУ 202</w:t>
            </w:r>
            <w:r>
              <w:rPr>
                <w:rStyle w:val="normaltextrun"/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5</w:t>
            </w:r>
            <w:r w:rsidRPr="00F761C5">
              <w:rPr>
                <w:rStyle w:val="normaltextrun"/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 xml:space="preserve"> год</w:t>
            </w:r>
          </w:p>
          <w:p w:rsidR="003712D2" w:rsidRPr="00F761C5" w:rsidRDefault="003712D2" w:rsidP="00363429">
            <w:pPr>
              <w:jc w:val="center"/>
              <w:rPr>
                <w:rStyle w:val="normaltextrun"/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</w:p>
        </w:tc>
      </w:tr>
      <w:tr w:rsidR="003712D2" w:rsidRPr="0011634E" w:rsidTr="00363429">
        <w:trPr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712D2" w:rsidRPr="0011634E" w:rsidRDefault="003712D2" w:rsidP="00363429">
            <w:pPr>
              <w:pStyle w:val="paragraph"/>
              <w:spacing w:before="0" w:beforeAutospacing="0" w:after="0" w:afterAutospacing="0" w:line="276" w:lineRule="auto"/>
              <w:ind w:right="15"/>
              <w:jc w:val="both"/>
              <w:textAlignment w:val="baseline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11634E">
              <w:rPr>
                <w:rStyle w:val="normaltextrun"/>
                <w:rFonts w:eastAsiaTheme="majorEastAsia"/>
                <w:color w:val="000000" w:themeColor="text1"/>
                <w:sz w:val="20"/>
                <w:szCs w:val="20"/>
              </w:rPr>
              <w:t>Русский</w:t>
            </w:r>
            <w:proofErr w:type="spellEnd"/>
            <w:r w:rsidRPr="0011634E">
              <w:rPr>
                <w:rStyle w:val="normaltextrun"/>
                <w:rFonts w:eastAsiaTheme="majorEastAsi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1634E">
              <w:rPr>
                <w:rStyle w:val="normaltextrun"/>
                <w:rFonts w:eastAsiaTheme="majorEastAsia"/>
                <w:color w:val="000000" w:themeColor="text1"/>
                <w:sz w:val="20"/>
                <w:szCs w:val="20"/>
              </w:rPr>
              <w:t>язык</w:t>
            </w:r>
            <w:proofErr w:type="spellEnd"/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712D2" w:rsidRPr="008A708B" w:rsidRDefault="003712D2" w:rsidP="00363429">
            <w:pPr>
              <w:pStyle w:val="paragraph"/>
              <w:spacing w:before="0" w:beforeAutospacing="0" w:after="0" w:afterAutospacing="0" w:line="276" w:lineRule="auto"/>
              <w:ind w:right="15"/>
              <w:jc w:val="center"/>
              <w:textAlignment w:val="baseline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55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D2" w:rsidRDefault="003712D2" w:rsidP="00363429">
            <w:pPr>
              <w:pStyle w:val="paragraph"/>
              <w:spacing w:before="0" w:beforeAutospacing="0" w:after="0" w:afterAutospacing="0" w:line="276" w:lineRule="auto"/>
              <w:ind w:right="15"/>
              <w:jc w:val="center"/>
              <w:textAlignment w:val="baseline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51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D2" w:rsidRDefault="003712D2" w:rsidP="00363429">
            <w:pPr>
              <w:pStyle w:val="paragraph"/>
              <w:spacing w:before="0" w:beforeAutospacing="0" w:after="0" w:afterAutospacing="0" w:line="276" w:lineRule="auto"/>
              <w:ind w:right="15"/>
              <w:jc w:val="center"/>
              <w:textAlignment w:val="baseline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48</w:t>
            </w:r>
          </w:p>
        </w:tc>
      </w:tr>
      <w:tr w:rsidR="003712D2" w:rsidRPr="0011634E" w:rsidTr="00363429">
        <w:trPr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712D2" w:rsidRPr="007F1D12" w:rsidRDefault="003712D2" w:rsidP="00363429">
            <w:pPr>
              <w:pStyle w:val="paragraph"/>
              <w:spacing w:before="0" w:beforeAutospacing="0" w:after="0" w:afterAutospacing="0" w:line="276" w:lineRule="auto"/>
              <w:ind w:right="15"/>
              <w:jc w:val="both"/>
              <w:textAlignment w:val="baseline"/>
              <w:rPr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11634E">
              <w:rPr>
                <w:rStyle w:val="normaltextrun"/>
                <w:rFonts w:eastAsiaTheme="majorEastAsia"/>
                <w:color w:val="000000" w:themeColor="text1"/>
                <w:sz w:val="20"/>
                <w:szCs w:val="20"/>
              </w:rPr>
              <w:t>Математика</w:t>
            </w:r>
            <w:proofErr w:type="spellEnd"/>
            <w:r>
              <w:rPr>
                <w:rStyle w:val="normaltextrun"/>
                <w:rFonts w:eastAsiaTheme="majorEastAsia"/>
                <w:color w:val="000000" w:themeColor="text1"/>
                <w:sz w:val="20"/>
                <w:szCs w:val="20"/>
                <w:lang w:val="ru-RU"/>
              </w:rPr>
              <w:t xml:space="preserve"> П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712D2" w:rsidRPr="007F1D12" w:rsidRDefault="003712D2" w:rsidP="00363429">
            <w:pPr>
              <w:pStyle w:val="paragraph"/>
              <w:spacing w:before="0" w:beforeAutospacing="0" w:after="0" w:afterAutospacing="0" w:line="276" w:lineRule="auto"/>
              <w:ind w:right="15"/>
              <w:jc w:val="center"/>
              <w:textAlignment w:val="baseline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40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D2" w:rsidRDefault="003712D2" w:rsidP="00363429">
            <w:pPr>
              <w:pStyle w:val="paragraph"/>
              <w:spacing w:before="0" w:beforeAutospacing="0" w:after="0" w:afterAutospacing="0" w:line="276" w:lineRule="auto"/>
              <w:ind w:right="15"/>
              <w:jc w:val="center"/>
              <w:textAlignment w:val="baseline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36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D2" w:rsidRDefault="003712D2" w:rsidP="00363429">
            <w:pPr>
              <w:pStyle w:val="paragraph"/>
              <w:spacing w:before="0" w:beforeAutospacing="0" w:after="0" w:afterAutospacing="0" w:line="276" w:lineRule="auto"/>
              <w:ind w:right="15"/>
              <w:jc w:val="center"/>
              <w:textAlignment w:val="baseline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0</w:t>
            </w:r>
          </w:p>
        </w:tc>
      </w:tr>
      <w:tr w:rsidR="003712D2" w:rsidRPr="0011634E" w:rsidTr="00363429">
        <w:trPr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712D2" w:rsidRPr="0011634E" w:rsidRDefault="003712D2" w:rsidP="00363429">
            <w:pPr>
              <w:pStyle w:val="paragraph"/>
              <w:spacing w:before="0" w:beforeAutospacing="0" w:after="0" w:afterAutospacing="0" w:line="276" w:lineRule="auto"/>
              <w:ind w:right="15"/>
              <w:jc w:val="both"/>
              <w:textAlignment w:val="baseline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11634E">
              <w:rPr>
                <w:rStyle w:val="normaltextrun"/>
                <w:rFonts w:eastAsiaTheme="majorEastAsia"/>
                <w:color w:val="000000" w:themeColor="text1"/>
                <w:sz w:val="20"/>
                <w:szCs w:val="20"/>
              </w:rPr>
              <w:t>История</w:t>
            </w:r>
            <w:proofErr w:type="spellEnd"/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712D2" w:rsidRPr="00AC1A29" w:rsidRDefault="003712D2" w:rsidP="00363429">
            <w:pPr>
              <w:pStyle w:val="paragraph"/>
              <w:spacing w:before="0" w:beforeAutospacing="0" w:after="0" w:afterAutospacing="0" w:line="276" w:lineRule="auto"/>
              <w:ind w:right="15"/>
              <w:jc w:val="center"/>
              <w:textAlignment w:val="baseline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44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D2" w:rsidRDefault="003712D2" w:rsidP="00363429">
            <w:pPr>
              <w:pStyle w:val="paragraph"/>
              <w:spacing w:before="0" w:beforeAutospacing="0" w:after="0" w:afterAutospacing="0" w:line="276" w:lineRule="auto"/>
              <w:ind w:right="15"/>
              <w:jc w:val="center"/>
              <w:textAlignment w:val="baseline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46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D2" w:rsidRDefault="003712D2" w:rsidP="00363429">
            <w:pPr>
              <w:pStyle w:val="paragraph"/>
              <w:spacing w:before="0" w:beforeAutospacing="0" w:after="0" w:afterAutospacing="0" w:line="276" w:lineRule="auto"/>
              <w:ind w:right="15"/>
              <w:jc w:val="center"/>
              <w:textAlignment w:val="baseline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43</w:t>
            </w:r>
          </w:p>
        </w:tc>
      </w:tr>
      <w:tr w:rsidR="003712D2" w:rsidRPr="0011634E" w:rsidTr="00363429">
        <w:trPr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712D2" w:rsidRPr="0011634E" w:rsidRDefault="003712D2" w:rsidP="00363429">
            <w:pPr>
              <w:pStyle w:val="paragraph"/>
              <w:spacing w:before="0" w:beforeAutospacing="0" w:after="0" w:afterAutospacing="0" w:line="276" w:lineRule="auto"/>
              <w:ind w:right="15"/>
              <w:jc w:val="both"/>
              <w:textAlignment w:val="baseline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11634E">
              <w:rPr>
                <w:rStyle w:val="normaltextrun"/>
                <w:rFonts w:eastAsiaTheme="majorEastAsia"/>
                <w:color w:val="000000" w:themeColor="text1"/>
                <w:sz w:val="20"/>
                <w:szCs w:val="20"/>
              </w:rPr>
              <w:t>Физика</w:t>
            </w:r>
            <w:proofErr w:type="spellEnd"/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712D2" w:rsidRPr="00AC1A29" w:rsidRDefault="003712D2" w:rsidP="00363429">
            <w:pPr>
              <w:pStyle w:val="paragraph"/>
              <w:spacing w:before="0" w:beforeAutospacing="0" w:after="0" w:afterAutospacing="0" w:line="276" w:lineRule="auto"/>
              <w:ind w:right="15"/>
              <w:jc w:val="center"/>
              <w:textAlignment w:val="baseline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45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D2" w:rsidRDefault="003712D2" w:rsidP="00363429">
            <w:pPr>
              <w:pStyle w:val="paragraph"/>
              <w:spacing w:before="0" w:beforeAutospacing="0" w:after="0" w:afterAutospacing="0" w:line="276" w:lineRule="auto"/>
              <w:ind w:right="15"/>
              <w:jc w:val="center"/>
              <w:textAlignment w:val="baseline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48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D2" w:rsidRDefault="003712D2" w:rsidP="00363429">
            <w:pPr>
              <w:pStyle w:val="paragraph"/>
              <w:spacing w:before="0" w:beforeAutospacing="0" w:after="0" w:afterAutospacing="0" w:line="276" w:lineRule="auto"/>
              <w:ind w:right="15"/>
              <w:jc w:val="center"/>
              <w:textAlignment w:val="baseline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Не сдавали </w:t>
            </w:r>
          </w:p>
        </w:tc>
      </w:tr>
      <w:tr w:rsidR="003712D2" w:rsidRPr="0011634E" w:rsidTr="00363429">
        <w:trPr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712D2" w:rsidRPr="0011634E" w:rsidRDefault="003712D2" w:rsidP="00363429">
            <w:pPr>
              <w:pStyle w:val="paragraph"/>
              <w:spacing w:before="0" w:beforeAutospacing="0" w:after="0" w:afterAutospacing="0" w:line="276" w:lineRule="auto"/>
              <w:ind w:right="15"/>
              <w:jc w:val="both"/>
              <w:textAlignment w:val="baseline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11634E">
              <w:rPr>
                <w:rStyle w:val="normaltextrun"/>
                <w:rFonts w:eastAsiaTheme="majorEastAsia"/>
                <w:color w:val="000000" w:themeColor="text1"/>
                <w:sz w:val="20"/>
                <w:szCs w:val="20"/>
              </w:rPr>
              <w:t>Биология</w:t>
            </w:r>
            <w:proofErr w:type="spellEnd"/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712D2" w:rsidRPr="008A708B" w:rsidRDefault="003712D2" w:rsidP="00363429">
            <w:pPr>
              <w:pStyle w:val="paragraph"/>
              <w:spacing w:before="0" w:beforeAutospacing="0" w:after="0" w:afterAutospacing="0" w:line="276" w:lineRule="auto"/>
              <w:ind w:right="15"/>
              <w:jc w:val="center"/>
              <w:textAlignment w:val="baseline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Не сдавали 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D2" w:rsidRDefault="003712D2" w:rsidP="00363429">
            <w:pPr>
              <w:pStyle w:val="paragraph"/>
              <w:spacing w:before="0" w:beforeAutospacing="0" w:after="0" w:afterAutospacing="0" w:line="276" w:lineRule="auto"/>
              <w:ind w:right="15"/>
              <w:jc w:val="center"/>
              <w:textAlignment w:val="baseline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22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D2" w:rsidRDefault="003712D2" w:rsidP="00363429">
            <w:pPr>
              <w:pStyle w:val="paragraph"/>
              <w:spacing w:before="0" w:beforeAutospacing="0" w:after="0" w:afterAutospacing="0" w:line="276" w:lineRule="auto"/>
              <w:ind w:right="15"/>
              <w:jc w:val="center"/>
              <w:textAlignment w:val="baseline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39</w:t>
            </w:r>
          </w:p>
        </w:tc>
      </w:tr>
      <w:tr w:rsidR="003712D2" w:rsidRPr="0011634E" w:rsidTr="00363429">
        <w:trPr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712D2" w:rsidRPr="0011634E" w:rsidRDefault="003712D2" w:rsidP="00363429">
            <w:pPr>
              <w:pStyle w:val="paragraph"/>
              <w:spacing w:before="0" w:beforeAutospacing="0" w:after="0" w:afterAutospacing="0" w:line="276" w:lineRule="auto"/>
              <w:ind w:right="15"/>
              <w:jc w:val="both"/>
              <w:textAlignment w:val="baseline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11634E">
              <w:rPr>
                <w:rStyle w:val="normaltextrun"/>
                <w:rFonts w:eastAsiaTheme="majorEastAsia"/>
                <w:color w:val="000000" w:themeColor="text1"/>
                <w:sz w:val="20"/>
                <w:szCs w:val="20"/>
              </w:rPr>
              <w:t>Информатика</w:t>
            </w:r>
            <w:proofErr w:type="spellEnd"/>
            <w:r w:rsidRPr="0011634E">
              <w:rPr>
                <w:rStyle w:val="normaltextrun"/>
                <w:rFonts w:eastAsiaTheme="majorEastAsia"/>
                <w:color w:val="000000" w:themeColor="text1"/>
                <w:sz w:val="20"/>
                <w:szCs w:val="20"/>
              </w:rPr>
              <w:t xml:space="preserve"> и ИКТ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712D2" w:rsidRPr="00B77482" w:rsidRDefault="003712D2" w:rsidP="00363429">
            <w:pPr>
              <w:pStyle w:val="paragraph"/>
              <w:spacing w:before="0" w:beforeAutospacing="0" w:after="0" w:afterAutospacing="0" w:line="276" w:lineRule="auto"/>
              <w:ind w:right="15"/>
              <w:jc w:val="center"/>
              <w:textAlignment w:val="baseline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20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D2" w:rsidRDefault="003712D2" w:rsidP="00363429">
            <w:pPr>
              <w:pStyle w:val="paragraph"/>
              <w:spacing w:before="0" w:beforeAutospacing="0" w:after="0" w:afterAutospacing="0" w:line="276" w:lineRule="auto"/>
              <w:ind w:right="15"/>
              <w:jc w:val="center"/>
              <w:textAlignment w:val="baseline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14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D2" w:rsidRDefault="003712D2" w:rsidP="00363429">
            <w:pPr>
              <w:pStyle w:val="paragraph"/>
              <w:spacing w:before="0" w:beforeAutospacing="0" w:after="0" w:afterAutospacing="0" w:line="276" w:lineRule="auto"/>
              <w:ind w:right="15"/>
              <w:jc w:val="center"/>
              <w:textAlignment w:val="baseline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Не сдавали </w:t>
            </w:r>
          </w:p>
        </w:tc>
      </w:tr>
      <w:tr w:rsidR="003712D2" w:rsidRPr="0011634E" w:rsidTr="00363429">
        <w:trPr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712D2" w:rsidRPr="0011634E" w:rsidRDefault="003712D2" w:rsidP="00363429">
            <w:pPr>
              <w:pStyle w:val="paragraph"/>
              <w:spacing w:before="0" w:beforeAutospacing="0" w:after="0" w:afterAutospacing="0" w:line="276" w:lineRule="auto"/>
              <w:ind w:right="15"/>
              <w:jc w:val="both"/>
              <w:textAlignment w:val="baseline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11634E">
              <w:rPr>
                <w:rStyle w:val="normaltextrun"/>
                <w:rFonts w:eastAsiaTheme="majorEastAsia"/>
                <w:color w:val="000000" w:themeColor="text1"/>
                <w:sz w:val="20"/>
                <w:szCs w:val="20"/>
              </w:rPr>
              <w:t>Английский</w:t>
            </w:r>
            <w:proofErr w:type="spellEnd"/>
            <w:r w:rsidRPr="0011634E">
              <w:rPr>
                <w:rStyle w:val="normaltextrun"/>
                <w:rFonts w:eastAsiaTheme="majorEastAsi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1634E">
              <w:rPr>
                <w:rStyle w:val="normaltextrun"/>
                <w:rFonts w:eastAsiaTheme="majorEastAsia"/>
                <w:color w:val="000000" w:themeColor="text1"/>
                <w:sz w:val="20"/>
                <w:szCs w:val="20"/>
              </w:rPr>
              <w:t>язык</w:t>
            </w:r>
            <w:proofErr w:type="spellEnd"/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712D2" w:rsidRPr="00FE461A" w:rsidRDefault="003712D2" w:rsidP="00363429">
            <w:pPr>
              <w:pStyle w:val="paragraph"/>
              <w:spacing w:before="0" w:beforeAutospacing="0" w:after="0" w:afterAutospacing="0" w:line="276" w:lineRule="auto"/>
              <w:ind w:right="15"/>
              <w:jc w:val="center"/>
              <w:textAlignment w:val="baseline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56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D2" w:rsidRDefault="003712D2" w:rsidP="00363429">
            <w:pPr>
              <w:pStyle w:val="paragraph"/>
              <w:spacing w:before="0" w:beforeAutospacing="0" w:after="0" w:afterAutospacing="0" w:line="276" w:lineRule="auto"/>
              <w:ind w:right="15"/>
              <w:jc w:val="center"/>
              <w:textAlignment w:val="baseline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19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D2" w:rsidRDefault="003712D2" w:rsidP="00363429">
            <w:pPr>
              <w:pStyle w:val="paragraph"/>
              <w:spacing w:before="0" w:beforeAutospacing="0" w:after="0" w:afterAutospacing="0" w:line="276" w:lineRule="auto"/>
              <w:ind w:right="15"/>
              <w:jc w:val="center"/>
              <w:textAlignment w:val="baseline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25</w:t>
            </w:r>
          </w:p>
        </w:tc>
      </w:tr>
      <w:tr w:rsidR="003712D2" w:rsidRPr="0011634E" w:rsidTr="00363429">
        <w:trPr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712D2" w:rsidRPr="0011634E" w:rsidRDefault="003712D2" w:rsidP="00363429">
            <w:pPr>
              <w:pStyle w:val="paragraph"/>
              <w:spacing w:before="0" w:beforeAutospacing="0" w:after="0" w:afterAutospacing="0" w:line="276" w:lineRule="auto"/>
              <w:ind w:right="15"/>
              <w:jc w:val="both"/>
              <w:textAlignment w:val="baseline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11634E">
              <w:rPr>
                <w:rStyle w:val="normaltextrun"/>
                <w:rFonts w:eastAsiaTheme="majorEastAsia"/>
                <w:color w:val="000000" w:themeColor="text1"/>
                <w:sz w:val="20"/>
                <w:szCs w:val="20"/>
              </w:rPr>
              <w:t>Литература</w:t>
            </w:r>
            <w:proofErr w:type="spellEnd"/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712D2" w:rsidRPr="004830D6" w:rsidRDefault="003712D2" w:rsidP="00363429">
            <w:pPr>
              <w:pStyle w:val="paragraph"/>
              <w:spacing w:before="0" w:beforeAutospacing="0" w:after="0" w:afterAutospacing="0" w:line="276" w:lineRule="auto"/>
              <w:ind w:right="15"/>
              <w:jc w:val="center"/>
              <w:textAlignment w:val="baseline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53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D2" w:rsidRDefault="003712D2" w:rsidP="00363429">
            <w:pPr>
              <w:pStyle w:val="paragraph"/>
              <w:spacing w:before="0" w:beforeAutospacing="0" w:after="0" w:afterAutospacing="0" w:line="276" w:lineRule="auto"/>
              <w:ind w:right="15"/>
              <w:jc w:val="center"/>
              <w:textAlignment w:val="baseline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44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D2" w:rsidRDefault="003712D2" w:rsidP="00363429">
            <w:pPr>
              <w:pStyle w:val="paragraph"/>
              <w:spacing w:before="0" w:beforeAutospacing="0" w:after="0" w:afterAutospacing="0" w:line="276" w:lineRule="auto"/>
              <w:ind w:right="15"/>
              <w:jc w:val="center"/>
              <w:textAlignment w:val="baseline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35</w:t>
            </w:r>
          </w:p>
        </w:tc>
      </w:tr>
      <w:tr w:rsidR="003712D2" w:rsidRPr="0011634E" w:rsidTr="00363429">
        <w:trPr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712D2" w:rsidRPr="0011634E" w:rsidRDefault="003712D2" w:rsidP="00363429">
            <w:pPr>
              <w:pStyle w:val="paragraph"/>
              <w:spacing w:before="0" w:beforeAutospacing="0" w:after="0" w:afterAutospacing="0" w:line="276" w:lineRule="auto"/>
              <w:ind w:right="15"/>
              <w:jc w:val="both"/>
              <w:textAlignment w:val="baseline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11634E">
              <w:rPr>
                <w:rStyle w:val="normaltextrun"/>
                <w:rFonts w:eastAsiaTheme="majorEastAsia"/>
                <w:color w:val="000000" w:themeColor="text1"/>
                <w:sz w:val="20"/>
                <w:szCs w:val="20"/>
              </w:rPr>
              <w:t>Обществознание</w:t>
            </w:r>
            <w:proofErr w:type="spellEnd"/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712D2" w:rsidRPr="00F66745" w:rsidRDefault="003712D2" w:rsidP="00363429">
            <w:pPr>
              <w:pStyle w:val="paragraph"/>
              <w:spacing w:before="0" w:beforeAutospacing="0" w:after="0" w:afterAutospacing="0" w:line="276" w:lineRule="auto"/>
              <w:ind w:right="15"/>
              <w:jc w:val="center"/>
              <w:textAlignment w:val="baseline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54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D2" w:rsidRDefault="003712D2" w:rsidP="00363429">
            <w:pPr>
              <w:pStyle w:val="paragraph"/>
              <w:spacing w:before="0" w:beforeAutospacing="0" w:after="0" w:afterAutospacing="0" w:line="276" w:lineRule="auto"/>
              <w:ind w:right="15"/>
              <w:jc w:val="center"/>
              <w:textAlignment w:val="baseline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35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D2" w:rsidRDefault="003712D2" w:rsidP="00363429">
            <w:pPr>
              <w:pStyle w:val="paragraph"/>
              <w:spacing w:before="0" w:beforeAutospacing="0" w:after="0" w:afterAutospacing="0" w:line="276" w:lineRule="auto"/>
              <w:ind w:right="15"/>
              <w:jc w:val="center"/>
              <w:textAlignment w:val="baseline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46</w:t>
            </w:r>
          </w:p>
        </w:tc>
      </w:tr>
      <w:tr w:rsidR="003712D2" w:rsidRPr="0011634E" w:rsidTr="00363429">
        <w:trPr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712D2" w:rsidRPr="0011634E" w:rsidRDefault="003712D2" w:rsidP="00363429">
            <w:pPr>
              <w:pStyle w:val="paragraph"/>
              <w:spacing w:before="0" w:beforeAutospacing="0" w:after="0" w:afterAutospacing="0" w:line="276" w:lineRule="auto"/>
              <w:ind w:right="15"/>
              <w:jc w:val="both"/>
              <w:textAlignment w:val="baseline"/>
              <w:rPr>
                <w:rStyle w:val="normaltextrun"/>
                <w:rFonts w:eastAsiaTheme="majorEastAsia"/>
                <w:color w:val="000000" w:themeColor="text1"/>
                <w:sz w:val="20"/>
                <w:szCs w:val="20"/>
              </w:rPr>
            </w:pPr>
            <w:proofErr w:type="spellStart"/>
            <w:r w:rsidRPr="0011634E">
              <w:rPr>
                <w:rStyle w:val="normaltextrun"/>
                <w:rFonts w:eastAsiaTheme="majorEastAsia"/>
                <w:color w:val="000000" w:themeColor="text1"/>
                <w:sz w:val="20"/>
                <w:szCs w:val="20"/>
              </w:rPr>
              <w:t>Химия</w:t>
            </w:r>
            <w:proofErr w:type="spellEnd"/>
            <w:r w:rsidRPr="0011634E">
              <w:rPr>
                <w:rStyle w:val="normaltextrun"/>
                <w:rFonts w:eastAsiaTheme="majorEastAsia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712D2" w:rsidRPr="004830D6" w:rsidRDefault="003712D2" w:rsidP="00363429">
            <w:pPr>
              <w:pStyle w:val="paragraph"/>
              <w:spacing w:before="0" w:beforeAutospacing="0" w:after="0" w:afterAutospacing="0" w:line="276" w:lineRule="auto"/>
              <w:ind w:right="15"/>
              <w:jc w:val="center"/>
              <w:textAlignment w:val="baseline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Не сдавали 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D2" w:rsidRDefault="003712D2" w:rsidP="00363429">
            <w:pPr>
              <w:pStyle w:val="paragraph"/>
              <w:spacing w:before="0" w:beforeAutospacing="0" w:after="0" w:afterAutospacing="0" w:line="276" w:lineRule="auto"/>
              <w:ind w:right="15"/>
              <w:jc w:val="center"/>
              <w:textAlignment w:val="baseline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14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D2" w:rsidRDefault="003712D2" w:rsidP="00363429">
            <w:pPr>
              <w:pStyle w:val="paragraph"/>
              <w:spacing w:before="0" w:beforeAutospacing="0" w:after="0" w:afterAutospacing="0" w:line="276" w:lineRule="auto"/>
              <w:ind w:right="15"/>
              <w:jc w:val="center"/>
              <w:textAlignment w:val="baseline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23   </w:t>
            </w:r>
          </w:p>
        </w:tc>
      </w:tr>
      <w:tr w:rsidR="003712D2" w:rsidRPr="0011634E" w:rsidTr="00363429">
        <w:trPr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712D2" w:rsidRPr="00076C6A" w:rsidRDefault="003712D2" w:rsidP="00363429">
            <w:pPr>
              <w:pStyle w:val="paragraph"/>
              <w:spacing w:before="0" w:beforeAutospacing="0" w:after="0" w:afterAutospacing="0" w:line="276" w:lineRule="auto"/>
              <w:ind w:right="15"/>
              <w:jc w:val="both"/>
              <w:textAlignment w:val="baseline"/>
              <w:rPr>
                <w:rStyle w:val="normaltextrun"/>
                <w:rFonts w:eastAsiaTheme="majorEastAsia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Style w:val="normaltextrun"/>
                <w:rFonts w:eastAsiaTheme="majorEastAsia"/>
                <w:color w:val="000000" w:themeColor="text1"/>
                <w:sz w:val="20"/>
                <w:szCs w:val="20"/>
                <w:lang w:val="ru-RU"/>
              </w:rPr>
              <w:t>География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712D2" w:rsidRDefault="003712D2" w:rsidP="00363429">
            <w:pPr>
              <w:pStyle w:val="paragraph"/>
              <w:spacing w:before="0" w:beforeAutospacing="0" w:after="0" w:afterAutospacing="0" w:line="276" w:lineRule="auto"/>
              <w:ind w:right="15"/>
              <w:jc w:val="center"/>
              <w:textAlignment w:val="baseline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44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D2" w:rsidRDefault="003712D2" w:rsidP="00363429">
            <w:pPr>
              <w:pStyle w:val="paragraph"/>
              <w:spacing w:before="0" w:beforeAutospacing="0" w:after="0" w:afterAutospacing="0" w:line="276" w:lineRule="auto"/>
              <w:ind w:right="15"/>
              <w:jc w:val="center"/>
              <w:textAlignment w:val="baseline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Не сдавали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D2" w:rsidRDefault="003712D2" w:rsidP="00363429">
            <w:pPr>
              <w:pStyle w:val="paragraph"/>
              <w:spacing w:before="0" w:beforeAutospacing="0" w:after="0" w:afterAutospacing="0" w:line="276" w:lineRule="auto"/>
              <w:ind w:right="15"/>
              <w:jc w:val="center"/>
              <w:textAlignment w:val="baseline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Не сдавали </w:t>
            </w:r>
          </w:p>
        </w:tc>
      </w:tr>
    </w:tbl>
    <w:p w:rsidR="003712D2" w:rsidRDefault="003712D2" w:rsidP="003712D2">
      <w:pPr>
        <w:pStyle w:val="paragraph"/>
        <w:spacing w:before="0" w:beforeAutospacing="0" w:after="0" w:afterAutospacing="0"/>
        <w:ind w:right="15"/>
        <w:textAlignment w:val="baseline"/>
        <w:rPr>
          <w:rStyle w:val="normaltextrun"/>
          <w:rFonts w:eastAsiaTheme="majorEastAsia"/>
          <w:b/>
          <w:i/>
          <w:color w:val="000000" w:themeColor="text1"/>
          <w:lang w:val="ru-RU"/>
        </w:rPr>
      </w:pPr>
    </w:p>
    <w:p w:rsidR="003712D2" w:rsidRPr="0011634E" w:rsidRDefault="003712D2" w:rsidP="003712D2">
      <w:pPr>
        <w:pStyle w:val="paragraph"/>
        <w:spacing w:before="0" w:beforeAutospacing="0" w:after="0" w:afterAutospacing="0"/>
        <w:ind w:right="15"/>
        <w:textAlignment w:val="baseline"/>
        <w:rPr>
          <w:rFonts w:eastAsiaTheme="majorEastAsia"/>
          <w:color w:val="000000" w:themeColor="text1"/>
          <w:lang w:val="ru-RU"/>
        </w:rPr>
      </w:pPr>
      <w:r>
        <w:rPr>
          <w:rStyle w:val="normaltextrun"/>
          <w:rFonts w:eastAsiaTheme="majorEastAsia"/>
          <w:color w:val="000000" w:themeColor="text1"/>
          <w:lang w:val="ru-RU"/>
        </w:rPr>
        <w:t>Результаты ЕГЭ по школе  в сравнении мах и мин. балла в 2025</w:t>
      </w:r>
      <w:r w:rsidRPr="00472193">
        <w:rPr>
          <w:rStyle w:val="normaltextrun"/>
          <w:rFonts w:eastAsiaTheme="majorEastAsia"/>
          <w:color w:val="000000" w:themeColor="text1"/>
          <w:lang w:val="ru-RU"/>
        </w:rPr>
        <w:t>году</w:t>
      </w:r>
      <w:proofErr w:type="gramStart"/>
      <w:r w:rsidRPr="0011634E">
        <w:rPr>
          <w:rStyle w:val="normaltextrun"/>
          <w:rFonts w:eastAsiaTheme="majorEastAsia"/>
          <w:color w:val="000000" w:themeColor="text1"/>
          <w:lang w:val="ru-RU"/>
        </w:rPr>
        <w:t xml:space="preserve"> .</w:t>
      </w:r>
      <w:proofErr w:type="gramEnd"/>
    </w:p>
    <w:tbl>
      <w:tblPr>
        <w:tblpPr w:leftFromText="180" w:rightFromText="180" w:vertAnchor="text" w:tblpY="1"/>
        <w:tblOverlap w:val="never"/>
        <w:tblW w:w="8277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56"/>
        <w:gridCol w:w="1234"/>
        <w:gridCol w:w="1418"/>
        <w:gridCol w:w="1417"/>
        <w:gridCol w:w="1276"/>
        <w:gridCol w:w="1276"/>
      </w:tblGrid>
      <w:tr w:rsidR="003712D2" w:rsidRPr="0011634E" w:rsidTr="00363429">
        <w:trPr>
          <w:tblCellSpacing w:w="15" w:type="dxa"/>
        </w:trPr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712D2" w:rsidRPr="0011634E" w:rsidRDefault="003712D2" w:rsidP="00363429">
            <w:pPr>
              <w:pStyle w:val="paragraph"/>
              <w:spacing w:before="0" w:beforeAutospacing="0" w:after="0" w:afterAutospacing="0" w:line="276" w:lineRule="auto"/>
              <w:ind w:right="15"/>
              <w:jc w:val="center"/>
              <w:textAlignment w:val="baseline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11634E">
              <w:rPr>
                <w:rStyle w:val="normaltextrun"/>
                <w:rFonts w:eastAsiaTheme="majorEastAsia"/>
                <w:color w:val="000000" w:themeColor="text1"/>
                <w:sz w:val="20"/>
                <w:szCs w:val="20"/>
              </w:rPr>
              <w:t>Предмет</w:t>
            </w:r>
            <w:proofErr w:type="spellEnd"/>
            <w:r w:rsidRPr="0011634E">
              <w:rPr>
                <w:rStyle w:val="normaltextrun"/>
                <w:rFonts w:eastAsiaTheme="majorEastAsia"/>
                <w:color w:val="000000" w:themeColor="text1"/>
                <w:sz w:val="20"/>
                <w:szCs w:val="20"/>
              </w:rPr>
              <w:t xml:space="preserve"> ЕГЭ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712D2" w:rsidRPr="0011634E" w:rsidRDefault="003712D2" w:rsidP="00363429">
            <w:pPr>
              <w:pStyle w:val="paragraph"/>
              <w:spacing w:before="0" w:beforeAutospacing="0" w:after="0" w:afterAutospacing="0" w:line="276" w:lineRule="auto"/>
              <w:ind w:right="15"/>
              <w:jc w:val="center"/>
              <w:textAlignment w:val="baseline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11634E">
              <w:rPr>
                <w:color w:val="000000" w:themeColor="text1"/>
                <w:sz w:val="20"/>
                <w:szCs w:val="20"/>
              </w:rPr>
              <w:t>Количество</w:t>
            </w:r>
            <w:proofErr w:type="spellEnd"/>
            <w:r w:rsidRPr="0011634E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1634E">
              <w:rPr>
                <w:color w:val="000000" w:themeColor="text1"/>
                <w:sz w:val="20"/>
                <w:szCs w:val="20"/>
              </w:rPr>
              <w:t>сдававших</w:t>
            </w:r>
            <w:proofErr w:type="spellEnd"/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712D2" w:rsidRPr="0011634E" w:rsidRDefault="003712D2" w:rsidP="00363429">
            <w:pPr>
              <w:pStyle w:val="paragraph"/>
              <w:spacing w:before="0" w:beforeAutospacing="0" w:after="0" w:afterAutospacing="0" w:line="276" w:lineRule="auto"/>
              <w:ind w:right="15"/>
              <w:jc w:val="center"/>
              <w:textAlignment w:val="baseline"/>
              <w:rPr>
                <w:i/>
                <w:color w:val="000000" w:themeColor="text1"/>
                <w:sz w:val="20"/>
                <w:szCs w:val="20"/>
              </w:rPr>
            </w:pPr>
            <w:proofErr w:type="spellStart"/>
            <w:r w:rsidRPr="0011634E">
              <w:rPr>
                <w:i/>
                <w:color w:val="000000" w:themeColor="text1"/>
                <w:sz w:val="20"/>
                <w:szCs w:val="20"/>
              </w:rPr>
              <w:t>Преодолевших</w:t>
            </w:r>
            <w:proofErr w:type="spellEnd"/>
            <w:r w:rsidRPr="0011634E">
              <w:rPr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1634E">
              <w:rPr>
                <w:i/>
                <w:color w:val="000000" w:themeColor="text1"/>
                <w:sz w:val="20"/>
                <w:szCs w:val="20"/>
              </w:rPr>
              <w:t>порог</w:t>
            </w:r>
            <w:proofErr w:type="spellEnd"/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712D2" w:rsidRPr="0011634E" w:rsidRDefault="003712D2" w:rsidP="00363429">
            <w:pPr>
              <w:pStyle w:val="paragraph"/>
              <w:spacing w:before="0" w:beforeAutospacing="0" w:after="0" w:afterAutospacing="0" w:line="276" w:lineRule="auto"/>
              <w:ind w:right="15"/>
              <w:textAlignment w:val="baseline"/>
              <w:rPr>
                <w:color w:val="000000" w:themeColor="text1"/>
                <w:sz w:val="20"/>
                <w:szCs w:val="20"/>
                <w:lang w:val="ru-RU"/>
              </w:rPr>
            </w:pPr>
            <w:r w:rsidRPr="0011634E">
              <w:rPr>
                <w:color w:val="000000" w:themeColor="text1"/>
                <w:sz w:val="20"/>
                <w:szCs w:val="20"/>
                <w:lang w:val="ru-RU"/>
              </w:rPr>
              <w:t>Средний бал</w:t>
            </w:r>
            <w:r>
              <w:rPr>
                <w:color w:val="000000" w:themeColor="text1"/>
                <w:sz w:val="20"/>
                <w:szCs w:val="20"/>
                <w:lang w:val="ru-RU"/>
              </w:rPr>
              <w:t>л</w:t>
            </w:r>
            <w:r w:rsidRPr="0011634E">
              <w:rPr>
                <w:color w:val="000000" w:themeColor="text1"/>
                <w:sz w:val="20"/>
                <w:szCs w:val="20"/>
                <w:lang w:val="ru-RU"/>
              </w:rPr>
              <w:t xml:space="preserve"> по 100</w:t>
            </w:r>
            <w:r>
              <w:rPr>
                <w:color w:val="000000" w:themeColor="text1"/>
                <w:sz w:val="20"/>
                <w:szCs w:val="20"/>
                <w:lang w:val="ru-RU"/>
              </w:rPr>
              <w:t>-</w:t>
            </w:r>
            <w:r w:rsidRPr="0011634E">
              <w:rPr>
                <w:color w:val="000000" w:themeColor="text1"/>
                <w:sz w:val="20"/>
                <w:szCs w:val="20"/>
                <w:lang w:val="ru-RU"/>
              </w:rPr>
              <w:t>бал</w:t>
            </w:r>
            <w:r>
              <w:rPr>
                <w:color w:val="000000" w:themeColor="text1"/>
                <w:sz w:val="20"/>
                <w:szCs w:val="20"/>
                <w:lang w:val="ru-RU"/>
              </w:rPr>
              <w:t>л</w:t>
            </w:r>
            <w:r w:rsidRPr="0011634E">
              <w:rPr>
                <w:color w:val="000000" w:themeColor="text1"/>
                <w:sz w:val="20"/>
                <w:szCs w:val="20"/>
                <w:lang w:val="ru-RU"/>
              </w:rPr>
              <w:t>ьной шкале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712D2" w:rsidRPr="0011634E" w:rsidRDefault="003712D2" w:rsidP="00363429">
            <w:pPr>
              <w:pStyle w:val="paragraph"/>
              <w:spacing w:before="0" w:beforeAutospacing="0" w:after="0" w:afterAutospacing="0" w:line="276" w:lineRule="auto"/>
              <w:ind w:right="15"/>
              <w:jc w:val="center"/>
              <w:textAlignment w:val="baseline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11634E">
              <w:rPr>
                <w:color w:val="000000" w:themeColor="text1"/>
                <w:sz w:val="20"/>
                <w:szCs w:val="20"/>
              </w:rPr>
              <w:t>Мах</w:t>
            </w:r>
            <w:proofErr w:type="spellEnd"/>
          </w:p>
          <w:p w:rsidR="003712D2" w:rsidRPr="0011634E" w:rsidRDefault="003712D2" w:rsidP="00363429">
            <w:pPr>
              <w:pStyle w:val="paragraph"/>
              <w:spacing w:before="0" w:beforeAutospacing="0" w:after="0" w:afterAutospacing="0" w:line="276" w:lineRule="auto"/>
              <w:ind w:right="15"/>
              <w:jc w:val="center"/>
              <w:textAlignment w:val="baseline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11634E">
              <w:rPr>
                <w:color w:val="000000" w:themeColor="text1"/>
                <w:sz w:val="20"/>
                <w:szCs w:val="20"/>
              </w:rPr>
              <w:t>бал</w:t>
            </w:r>
            <w:proofErr w:type="spellEnd"/>
            <w:r>
              <w:rPr>
                <w:color w:val="000000" w:themeColor="text1"/>
                <w:sz w:val="20"/>
                <w:szCs w:val="20"/>
                <w:lang w:val="ru-RU"/>
              </w:rPr>
              <w:t>л</w:t>
            </w:r>
            <w:r w:rsidRPr="0011634E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1634E">
              <w:rPr>
                <w:color w:val="000000" w:themeColor="text1"/>
                <w:sz w:val="20"/>
                <w:szCs w:val="20"/>
              </w:rPr>
              <w:t>по</w:t>
            </w:r>
            <w:proofErr w:type="spellEnd"/>
            <w:r w:rsidRPr="0011634E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1634E">
              <w:rPr>
                <w:color w:val="000000" w:themeColor="text1"/>
                <w:sz w:val="20"/>
                <w:szCs w:val="20"/>
              </w:rPr>
              <w:t>школе</w:t>
            </w:r>
            <w:proofErr w:type="spellEnd"/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712D2" w:rsidRPr="0011634E" w:rsidRDefault="003712D2" w:rsidP="00363429">
            <w:pPr>
              <w:pStyle w:val="paragraph"/>
              <w:spacing w:before="0" w:beforeAutospacing="0" w:after="0" w:afterAutospacing="0" w:line="276" w:lineRule="auto"/>
              <w:ind w:right="15"/>
              <w:jc w:val="center"/>
              <w:textAlignment w:val="baseline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11634E">
              <w:rPr>
                <w:color w:val="000000" w:themeColor="text1"/>
                <w:sz w:val="20"/>
                <w:szCs w:val="20"/>
              </w:rPr>
              <w:t>Мин</w:t>
            </w:r>
            <w:proofErr w:type="spellEnd"/>
            <w:r w:rsidRPr="0011634E">
              <w:rPr>
                <w:color w:val="000000" w:themeColor="text1"/>
                <w:sz w:val="20"/>
                <w:szCs w:val="20"/>
              </w:rPr>
              <w:t>.</w:t>
            </w:r>
          </w:p>
          <w:p w:rsidR="003712D2" w:rsidRPr="0011634E" w:rsidRDefault="003712D2" w:rsidP="00363429">
            <w:pPr>
              <w:pStyle w:val="paragraph"/>
              <w:spacing w:before="0" w:beforeAutospacing="0" w:after="0" w:afterAutospacing="0" w:line="276" w:lineRule="auto"/>
              <w:ind w:right="15"/>
              <w:jc w:val="center"/>
              <w:textAlignment w:val="baseline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11634E">
              <w:rPr>
                <w:color w:val="000000" w:themeColor="text1"/>
                <w:sz w:val="20"/>
                <w:szCs w:val="20"/>
              </w:rPr>
              <w:t>Бал</w:t>
            </w:r>
            <w:proofErr w:type="spellEnd"/>
            <w:r>
              <w:rPr>
                <w:color w:val="000000" w:themeColor="text1"/>
                <w:sz w:val="20"/>
                <w:szCs w:val="20"/>
                <w:lang w:val="ru-RU"/>
              </w:rPr>
              <w:t>л</w:t>
            </w:r>
            <w:r w:rsidRPr="0011634E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1634E">
              <w:rPr>
                <w:color w:val="000000" w:themeColor="text1"/>
                <w:sz w:val="20"/>
                <w:szCs w:val="20"/>
              </w:rPr>
              <w:t>по</w:t>
            </w:r>
            <w:proofErr w:type="spellEnd"/>
            <w:r w:rsidRPr="0011634E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1634E">
              <w:rPr>
                <w:color w:val="000000" w:themeColor="text1"/>
                <w:sz w:val="20"/>
                <w:szCs w:val="20"/>
              </w:rPr>
              <w:t>школе</w:t>
            </w:r>
            <w:proofErr w:type="spellEnd"/>
          </w:p>
        </w:tc>
      </w:tr>
      <w:tr w:rsidR="003712D2" w:rsidRPr="0011634E" w:rsidTr="00363429">
        <w:trPr>
          <w:tblCellSpacing w:w="15" w:type="dxa"/>
        </w:trPr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712D2" w:rsidRPr="0011634E" w:rsidRDefault="003712D2" w:rsidP="00363429">
            <w:pPr>
              <w:pStyle w:val="paragraph"/>
              <w:spacing w:before="0" w:beforeAutospacing="0" w:after="0" w:afterAutospacing="0" w:line="276" w:lineRule="auto"/>
              <w:ind w:right="15"/>
              <w:jc w:val="both"/>
              <w:textAlignment w:val="baseline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11634E">
              <w:rPr>
                <w:rStyle w:val="normaltextrun"/>
                <w:rFonts w:eastAsiaTheme="majorEastAsia"/>
                <w:color w:val="000000" w:themeColor="text1"/>
                <w:sz w:val="20"/>
                <w:szCs w:val="20"/>
              </w:rPr>
              <w:t>Русский</w:t>
            </w:r>
            <w:proofErr w:type="spellEnd"/>
            <w:r w:rsidRPr="0011634E">
              <w:rPr>
                <w:rStyle w:val="normaltextrun"/>
                <w:rFonts w:eastAsiaTheme="majorEastAsi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1634E">
              <w:rPr>
                <w:rStyle w:val="normaltextrun"/>
                <w:rFonts w:eastAsiaTheme="majorEastAsia"/>
                <w:color w:val="000000" w:themeColor="text1"/>
                <w:sz w:val="20"/>
                <w:szCs w:val="20"/>
              </w:rPr>
              <w:t>язык</w:t>
            </w:r>
            <w:proofErr w:type="spellEnd"/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712D2" w:rsidRPr="008F6684" w:rsidRDefault="003712D2" w:rsidP="00363429">
            <w:pPr>
              <w:pStyle w:val="paragraph"/>
              <w:spacing w:before="0" w:beforeAutospacing="0" w:after="0" w:afterAutospacing="0" w:line="276" w:lineRule="auto"/>
              <w:ind w:right="15"/>
              <w:jc w:val="center"/>
              <w:textAlignment w:val="baseline"/>
              <w:rPr>
                <w:i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i/>
                <w:color w:val="000000" w:themeColor="text1"/>
                <w:sz w:val="20"/>
                <w:szCs w:val="20"/>
                <w:lang w:val="ru-RU"/>
              </w:rPr>
              <w:t>26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712D2" w:rsidRPr="007F1D12" w:rsidRDefault="003712D2" w:rsidP="00363429">
            <w:pPr>
              <w:pStyle w:val="paragraph"/>
              <w:spacing w:before="0" w:beforeAutospacing="0" w:after="0" w:afterAutospacing="0" w:line="276" w:lineRule="auto"/>
              <w:ind w:right="15"/>
              <w:jc w:val="center"/>
              <w:textAlignment w:val="baseline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26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712D2" w:rsidRPr="007F1D12" w:rsidRDefault="003712D2" w:rsidP="00363429">
            <w:pPr>
              <w:pStyle w:val="paragraph"/>
              <w:spacing w:before="0" w:beforeAutospacing="0" w:after="0" w:afterAutospacing="0" w:line="276" w:lineRule="auto"/>
              <w:ind w:right="15"/>
              <w:jc w:val="center"/>
              <w:textAlignment w:val="baseline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48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712D2" w:rsidRPr="007F1D12" w:rsidRDefault="003712D2" w:rsidP="00363429">
            <w:pPr>
              <w:pStyle w:val="paragraph"/>
              <w:spacing w:before="0" w:beforeAutospacing="0" w:after="0" w:afterAutospacing="0" w:line="276" w:lineRule="auto"/>
              <w:ind w:right="15"/>
              <w:jc w:val="center"/>
              <w:textAlignment w:val="baseline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73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712D2" w:rsidRPr="007F1D12" w:rsidRDefault="003712D2" w:rsidP="00363429">
            <w:pPr>
              <w:pStyle w:val="paragraph"/>
              <w:spacing w:before="0" w:beforeAutospacing="0" w:after="0" w:afterAutospacing="0" w:line="276" w:lineRule="auto"/>
              <w:ind w:right="15"/>
              <w:jc w:val="center"/>
              <w:textAlignment w:val="baseline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34</w:t>
            </w:r>
          </w:p>
        </w:tc>
      </w:tr>
      <w:tr w:rsidR="003712D2" w:rsidRPr="0011634E" w:rsidTr="00363429">
        <w:trPr>
          <w:tblCellSpacing w:w="15" w:type="dxa"/>
        </w:trPr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712D2" w:rsidRPr="007F1D12" w:rsidRDefault="003712D2" w:rsidP="00363429">
            <w:pPr>
              <w:pStyle w:val="paragraph"/>
              <w:spacing w:before="0" w:beforeAutospacing="0" w:after="0" w:afterAutospacing="0" w:line="276" w:lineRule="auto"/>
              <w:ind w:right="15"/>
              <w:jc w:val="both"/>
              <w:textAlignment w:val="baseline"/>
              <w:rPr>
                <w:rStyle w:val="normaltextrun"/>
                <w:rFonts w:eastAsiaTheme="majorEastAsia"/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11634E">
              <w:rPr>
                <w:rStyle w:val="normaltextrun"/>
                <w:rFonts w:eastAsiaTheme="majorEastAsia"/>
                <w:color w:val="000000" w:themeColor="text1"/>
                <w:sz w:val="20"/>
                <w:szCs w:val="20"/>
              </w:rPr>
              <w:t>Математика</w:t>
            </w:r>
            <w:proofErr w:type="spellEnd"/>
            <w:r w:rsidRPr="0011634E">
              <w:rPr>
                <w:rStyle w:val="normaltextrun"/>
                <w:rFonts w:eastAsiaTheme="majorEastAsia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Style w:val="normaltextrun"/>
                <w:rFonts w:eastAsiaTheme="majorEastAsia"/>
                <w:color w:val="000000" w:themeColor="text1"/>
                <w:sz w:val="20"/>
                <w:szCs w:val="20"/>
                <w:lang w:val="ru-RU"/>
              </w:rPr>
              <w:t>база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712D2" w:rsidRPr="008F6684" w:rsidRDefault="003712D2" w:rsidP="00363429">
            <w:pPr>
              <w:pStyle w:val="paragraph"/>
              <w:spacing w:before="0" w:beforeAutospacing="0" w:after="0" w:afterAutospacing="0" w:line="276" w:lineRule="auto"/>
              <w:ind w:right="15"/>
              <w:jc w:val="center"/>
              <w:textAlignment w:val="baseline"/>
              <w:rPr>
                <w:i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i/>
                <w:color w:val="000000" w:themeColor="text1"/>
                <w:sz w:val="20"/>
                <w:szCs w:val="20"/>
                <w:lang w:val="ru-RU"/>
              </w:rPr>
              <w:t>26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712D2" w:rsidRPr="007F1D12" w:rsidRDefault="003712D2" w:rsidP="00363429">
            <w:pPr>
              <w:pStyle w:val="paragraph"/>
              <w:spacing w:before="0" w:beforeAutospacing="0" w:after="0" w:afterAutospacing="0" w:line="276" w:lineRule="auto"/>
              <w:ind w:right="15"/>
              <w:jc w:val="center"/>
              <w:textAlignment w:val="baseline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26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712D2" w:rsidRPr="007F1D12" w:rsidRDefault="003712D2" w:rsidP="00363429">
            <w:pPr>
              <w:pStyle w:val="paragraph"/>
              <w:spacing w:before="0" w:beforeAutospacing="0" w:after="0" w:afterAutospacing="0" w:line="276" w:lineRule="auto"/>
              <w:ind w:right="15"/>
              <w:jc w:val="center"/>
              <w:textAlignment w:val="baseline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4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712D2" w:rsidRPr="007F1D12" w:rsidRDefault="003712D2" w:rsidP="00363429">
            <w:pPr>
              <w:pStyle w:val="paragraph"/>
              <w:spacing w:before="0" w:beforeAutospacing="0" w:after="0" w:afterAutospacing="0" w:line="276" w:lineRule="auto"/>
              <w:ind w:right="15"/>
              <w:jc w:val="center"/>
              <w:textAlignment w:val="baseline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5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712D2" w:rsidRPr="007F1D12" w:rsidRDefault="003712D2" w:rsidP="00363429">
            <w:pPr>
              <w:pStyle w:val="paragraph"/>
              <w:spacing w:before="0" w:beforeAutospacing="0" w:after="0" w:afterAutospacing="0" w:line="276" w:lineRule="auto"/>
              <w:ind w:right="15"/>
              <w:jc w:val="center"/>
              <w:textAlignment w:val="baseline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3</w:t>
            </w:r>
          </w:p>
        </w:tc>
      </w:tr>
      <w:tr w:rsidR="003712D2" w:rsidRPr="0011634E" w:rsidTr="00363429">
        <w:trPr>
          <w:tblCellSpacing w:w="15" w:type="dxa"/>
        </w:trPr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712D2" w:rsidRPr="0011634E" w:rsidRDefault="003712D2" w:rsidP="00363429">
            <w:pPr>
              <w:pStyle w:val="paragraph"/>
              <w:spacing w:before="0" w:beforeAutospacing="0" w:after="0" w:afterAutospacing="0" w:line="276" w:lineRule="auto"/>
              <w:ind w:right="15"/>
              <w:jc w:val="both"/>
              <w:textAlignment w:val="baseline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11634E">
              <w:rPr>
                <w:rStyle w:val="normaltextrun"/>
                <w:rFonts w:eastAsiaTheme="majorEastAsia"/>
                <w:color w:val="000000" w:themeColor="text1"/>
                <w:sz w:val="20"/>
                <w:szCs w:val="20"/>
              </w:rPr>
              <w:t>История</w:t>
            </w:r>
            <w:proofErr w:type="spellEnd"/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712D2" w:rsidRPr="008F6684" w:rsidRDefault="003712D2" w:rsidP="00363429">
            <w:pPr>
              <w:pStyle w:val="paragraph"/>
              <w:spacing w:before="0" w:beforeAutospacing="0" w:after="0" w:afterAutospacing="0" w:line="276" w:lineRule="auto"/>
              <w:ind w:right="15"/>
              <w:jc w:val="center"/>
              <w:textAlignment w:val="baseline"/>
              <w:rPr>
                <w:i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i/>
                <w:color w:val="000000" w:themeColor="text1"/>
                <w:sz w:val="20"/>
                <w:szCs w:val="20"/>
                <w:lang w:val="ru-RU"/>
              </w:rPr>
              <w:t>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712D2" w:rsidRPr="00AC1A29" w:rsidRDefault="003712D2" w:rsidP="00363429">
            <w:pPr>
              <w:pStyle w:val="paragraph"/>
              <w:spacing w:before="0" w:beforeAutospacing="0" w:after="0" w:afterAutospacing="0" w:line="276" w:lineRule="auto"/>
              <w:ind w:right="15"/>
              <w:jc w:val="center"/>
              <w:textAlignment w:val="baseline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3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712D2" w:rsidRPr="00AC1A29" w:rsidRDefault="003712D2" w:rsidP="00363429">
            <w:pPr>
              <w:pStyle w:val="paragraph"/>
              <w:spacing w:before="0" w:beforeAutospacing="0" w:after="0" w:afterAutospacing="0" w:line="276" w:lineRule="auto"/>
              <w:ind w:right="15"/>
              <w:jc w:val="center"/>
              <w:textAlignment w:val="baseline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43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712D2" w:rsidRPr="00AC1A29" w:rsidRDefault="003712D2" w:rsidP="00363429">
            <w:pPr>
              <w:pStyle w:val="paragraph"/>
              <w:spacing w:before="0" w:beforeAutospacing="0" w:after="0" w:afterAutospacing="0" w:line="276" w:lineRule="auto"/>
              <w:ind w:right="15"/>
              <w:jc w:val="center"/>
              <w:textAlignment w:val="baseline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44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712D2" w:rsidRPr="00AC1A29" w:rsidRDefault="003712D2" w:rsidP="00363429">
            <w:pPr>
              <w:pStyle w:val="paragraph"/>
              <w:spacing w:before="0" w:beforeAutospacing="0" w:after="0" w:afterAutospacing="0" w:line="276" w:lineRule="auto"/>
              <w:ind w:right="15"/>
              <w:jc w:val="center"/>
              <w:textAlignment w:val="baseline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40</w:t>
            </w:r>
          </w:p>
        </w:tc>
      </w:tr>
      <w:tr w:rsidR="003712D2" w:rsidRPr="0011634E" w:rsidTr="00363429">
        <w:trPr>
          <w:tblCellSpacing w:w="15" w:type="dxa"/>
        </w:trPr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712D2" w:rsidRPr="0011634E" w:rsidRDefault="003712D2" w:rsidP="00363429">
            <w:pPr>
              <w:pStyle w:val="paragraph"/>
              <w:spacing w:before="0" w:beforeAutospacing="0" w:after="0" w:afterAutospacing="0" w:line="276" w:lineRule="auto"/>
              <w:ind w:right="15"/>
              <w:jc w:val="both"/>
              <w:textAlignment w:val="baseline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11634E">
              <w:rPr>
                <w:rStyle w:val="normaltextrun"/>
                <w:rFonts w:eastAsiaTheme="majorEastAsia"/>
                <w:color w:val="000000" w:themeColor="text1"/>
                <w:sz w:val="20"/>
                <w:szCs w:val="20"/>
              </w:rPr>
              <w:t>Физика</w:t>
            </w:r>
            <w:proofErr w:type="spellEnd"/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712D2" w:rsidRPr="008F6684" w:rsidRDefault="003712D2" w:rsidP="00363429">
            <w:pPr>
              <w:pStyle w:val="paragraph"/>
              <w:spacing w:before="0" w:beforeAutospacing="0" w:after="0" w:afterAutospacing="0" w:line="276" w:lineRule="auto"/>
              <w:ind w:right="15"/>
              <w:jc w:val="center"/>
              <w:textAlignment w:val="baseline"/>
              <w:rPr>
                <w:i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i/>
                <w:color w:val="000000" w:themeColor="text1"/>
                <w:sz w:val="20"/>
                <w:szCs w:val="20"/>
                <w:lang w:val="ru-RU"/>
              </w:rPr>
              <w:t>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712D2" w:rsidRPr="00AC1A29" w:rsidRDefault="003712D2" w:rsidP="00363429">
            <w:pPr>
              <w:pStyle w:val="paragraph"/>
              <w:spacing w:before="0" w:beforeAutospacing="0" w:after="0" w:afterAutospacing="0" w:line="276" w:lineRule="auto"/>
              <w:ind w:right="15"/>
              <w:jc w:val="center"/>
              <w:textAlignment w:val="baseline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712D2" w:rsidRPr="00AC1A29" w:rsidRDefault="003712D2" w:rsidP="00363429">
            <w:pPr>
              <w:pStyle w:val="paragraph"/>
              <w:spacing w:before="0" w:beforeAutospacing="0" w:after="0" w:afterAutospacing="0" w:line="276" w:lineRule="auto"/>
              <w:ind w:right="15"/>
              <w:jc w:val="center"/>
              <w:textAlignment w:val="baseline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712D2" w:rsidRPr="00AC1A29" w:rsidRDefault="003712D2" w:rsidP="00363429">
            <w:pPr>
              <w:pStyle w:val="paragraph"/>
              <w:spacing w:before="0" w:beforeAutospacing="0" w:after="0" w:afterAutospacing="0" w:line="276" w:lineRule="auto"/>
              <w:ind w:right="15"/>
              <w:jc w:val="center"/>
              <w:textAlignment w:val="baseline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712D2" w:rsidRPr="00AC1A29" w:rsidRDefault="003712D2" w:rsidP="00363429">
            <w:pPr>
              <w:pStyle w:val="paragraph"/>
              <w:spacing w:before="0" w:beforeAutospacing="0" w:after="0" w:afterAutospacing="0" w:line="276" w:lineRule="auto"/>
              <w:ind w:right="15"/>
              <w:jc w:val="center"/>
              <w:textAlignment w:val="baseline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0</w:t>
            </w:r>
          </w:p>
        </w:tc>
      </w:tr>
      <w:tr w:rsidR="003712D2" w:rsidRPr="0011634E" w:rsidTr="00363429">
        <w:trPr>
          <w:tblCellSpacing w:w="15" w:type="dxa"/>
        </w:trPr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712D2" w:rsidRPr="0011634E" w:rsidRDefault="003712D2" w:rsidP="00363429">
            <w:pPr>
              <w:pStyle w:val="paragraph"/>
              <w:spacing w:before="0" w:beforeAutospacing="0" w:after="0" w:afterAutospacing="0" w:line="276" w:lineRule="auto"/>
              <w:ind w:right="15"/>
              <w:jc w:val="both"/>
              <w:textAlignment w:val="baseline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11634E">
              <w:rPr>
                <w:rStyle w:val="normaltextrun"/>
                <w:rFonts w:eastAsiaTheme="majorEastAsia"/>
                <w:color w:val="000000" w:themeColor="text1"/>
                <w:sz w:val="20"/>
                <w:szCs w:val="20"/>
              </w:rPr>
              <w:t>Биология</w:t>
            </w:r>
            <w:proofErr w:type="spellEnd"/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712D2" w:rsidRPr="008F6684" w:rsidRDefault="003712D2" w:rsidP="00363429">
            <w:pPr>
              <w:pStyle w:val="paragraph"/>
              <w:spacing w:before="0" w:beforeAutospacing="0" w:after="0" w:afterAutospacing="0" w:line="276" w:lineRule="auto"/>
              <w:ind w:right="15"/>
              <w:jc w:val="center"/>
              <w:textAlignment w:val="baseline"/>
              <w:rPr>
                <w:i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i/>
                <w:color w:val="000000" w:themeColor="text1"/>
                <w:sz w:val="20"/>
                <w:szCs w:val="20"/>
                <w:lang w:val="ru-RU"/>
              </w:rPr>
              <w:t>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712D2" w:rsidRPr="008A708B" w:rsidRDefault="003712D2" w:rsidP="00363429">
            <w:pPr>
              <w:pStyle w:val="paragraph"/>
              <w:spacing w:before="0" w:beforeAutospacing="0" w:after="0" w:afterAutospacing="0" w:line="276" w:lineRule="auto"/>
              <w:ind w:right="15"/>
              <w:jc w:val="center"/>
              <w:textAlignment w:val="baseline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2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712D2" w:rsidRPr="00472908" w:rsidRDefault="003712D2" w:rsidP="00363429">
            <w:pPr>
              <w:pStyle w:val="paragraph"/>
              <w:spacing w:before="0" w:beforeAutospacing="0" w:after="0" w:afterAutospacing="0" w:line="276" w:lineRule="auto"/>
              <w:ind w:right="15"/>
              <w:jc w:val="center"/>
              <w:textAlignment w:val="baseline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39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712D2" w:rsidRPr="00472908" w:rsidRDefault="003712D2" w:rsidP="00363429">
            <w:pPr>
              <w:pStyle w:val="paragraph"/>
              <w:spacing w:before="0" w:beforeAutospacing="0" w:after="0" w:afterAutospacing="0" w:line="276" w:lineRule="auto"/>
              <w:ind w:right="15"/>
              <w:jc w:val="center"/>
              <w:textAlignment w:val="baseline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48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712D2" w:rsidRPr="00472908" w:rsidRDefault="003712D2" w:rsidP="00363429">
            <w:pPr>
              <w:pStyle w:val="paragraph"/>
              <w:spacing w:before="0" w:beforeAutospacing="0" w:after="0" w:afterAutospacing="0" w:line="276" w:lineRule="auto"/>
              <w:ind w:right="15"/>
              <w:jc w:val="center"/>
              <w:textAlignment w:val="baseline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28</w:t>
            </w:r>
          </w:p>
        </w:tc>
      </w:tr>
      <w:tr w:rsidR="003712D2" w:rsidRPr="0011634E" w:rsidTr="00363429">
        <w:trPr>
          <w:tblCellSpacing w:w="15" w:type="dxa"/>
        </w:trPr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712D2" w:rsidRPr="0011634E" w:rsidRDefault="003712D2" w:rsidP="00363429">
            <w:pPr>
              <w:pStyle w:val="paragraph"/>
              <w:spacing w:before="0" w:beforeAutospacing="0" w:after="0" w:afterAutospacing="0" w:line="276" w:lineRule="auto"/>
              <w:ind w:right="15"/>
              <w:jc w:val="both"/>
              <w:textAlignment w:val="baseline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11634E">
              <w:rPr>
                <w:rStyle w:val="normaltextrun"/>
                <w:rFonts w:eastAsiaTheme="majorEastAsia"/>
                <w:color w:val="000000" w:themeColor="text1"/>
                <w:sz w:val="20"/>
                <w:szCs w:val="20"/>
              </w:rPr>
              <w:t>Информатика</w:t>
            </w:r>
            <w:proofErr w:type="spellEnd"/>
            <w:r w:rsidRPr="0011634E">
              <w:rPr>
                <w:rStyle w:val="normaltextrun"/>
                <w:rFonts w:eastAsiaTheme="majorEastAsia"/>
                <w:color w:val="000000" w:themeColor="text1"/>
                <w:sz w:val="20"/>
                <w:szCs w:val="20"/>
              </w:rPr>
              <w:t xml:space="preserve"> и ИКТ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712D2" w:rsidRPr="008F6684" w:rsidRDefault="003712D2" w:rsidP="00363429">
            <w:pPr>
              <w:pStyle w:val="paragraph"/>
              <w:spacing w:before="0" w:beforeAutospacing="0" w:after="0" w:afterAutospacing="0" w:line="276" w:lineRule="auto"/>
              <w:ind w:right="15"/>
              <w:jc w:val="center"/>
              <w:textAlignment w:val="baseline"/>
              <w:rPr>
                <w:i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i/>
                <w:color w:val="000000" w:themeColor="text1"/>
                <w:sz w:val="20"/>
                <w:szCs w:val="20"/>
                <w:lang w:val="ru-RU"/>
              </w:rPr>
              <w:t>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712D2" w:rsidRPr="00B77482" w:rsidRDefault="003712D2" w:rsidP="00363429">
            <w:pPr>
              <w:pStyle w:val="paragraph"/>
              <w:spacing w:before="0" w:beforeAutospacing="0" w:after="0" w:afterAutospacing="0" w:line="276" w:lineRule="auto"/>
              <w:ind w:right="15"/>
              <w:jc w:val="center"/>
              <w:textAlignment w:val="baseline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712D2" w:rsidRPr="00B77482" w:rsidRDefault="003712D2" w:rsidP="00363429">
            <w:pPr>
              <w:pStyle w:val="paragraph"/>
              <w:spacing w:before="0" w:beforeAutospacing="0" w:after="0" w:afterAutospacing="0" w:line="276" w:lineRule="auto"/>
              <w:ind w:right="15"/>
              <w:jc w:val="center"/>
              <w:textAlignment w:val="baseline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712D2" w:rsidRPr="00B77482" w:rsidRDefault="003712D2" w:rsidP="00363429">
            <w:pPr>
              <w:pStyle w:val="paragraph"/>
              <w:spacing w:before="0" w:beforeAutospacing="0" w:after="0" w:afterAutospacing="0" w:line="276" w:lineRule="auto"/>
              <w:ind w:right="15"/>
              <w:jc w:val="center"/>
              <w:textAlignment w:val="baseline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712D2" w:rsidRPr="00B77482" w:rsidRDefault="003712D2" w:rsidP="00363429">
            <w:pPr>
              <w:pStyle w:val="paragraph"/>
              <w:spacing w:before="0" w:beforeAutospacing="0" w:after="0" w:afterAutospacing="0" w:line="276" w:lineRule="auto"/>
              <w:ind w:right="15"/>
              <w:jc w:val="center"/>
              <w:textAlignment w:val="baseline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0</w:t>
            </w:r>
          </w:p>
        </w:tc>
      </w:tr>
      <w:tr w:rsidR="003712D2" w:rsidRPr="0011634E" w:rsidTr="00363429">
        <w:trPr>
          <w:tblCellSpacing w:w="15" w:type="dxa"/>
        </w:trPr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712D2" w:rsidRPr="0011634E" w:rsidRDefault="003712D2" w:rsidP="00363429">
            <w:pPr>
              <w:pStyle w:val="paragraph"/>
              <w:spacing w:before="0" w:beforeAutospacing="0" w:after="0" w:afterAutospacing="0" w:line="276" w:lineRule="auto"/>
              <w:ind w:right="15"/>
              <w:jc w:val="both"/>
              <w:textAlignment w:val="baseline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11634E">
              <w:rPr>
                <w:rStyle w:val="normaltextrun"/>
                <w:rFonts w:eastAsiaTheme="majorEastAsia"/>
                <w:color w:val="000000" w:themeColor="text1"/>
                <w:sz w:val="20"/>
                <w:szCs w:val="20"/>
              </w:rPr>
              <w:t>Английский</w:t>
            </w:r>
            <w:proofErr w:type="spellEnd"/>
            <w:r w:rsidRPr="0011634E">
              <w:rPr>
                <w:rStyle w:val="normaltextrun"/>
                <w:rFonts w:eastAsiaTheme="majorEastAsi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1634E">
              <w:rPr>
                <w:rStyle w:val="normaltextrun"/>
                <w:rFonts w:eastAsiaTheme="majorEastAsia"/>
                <w:color w:val="000000" w:themeColor="text1"/>
                <w:sz w:val="20"/>
                <w:szCs w:val="20"/>
              </w:rPr>
              <w:t>язык</w:t>
            </w:r>
            <w:proofErr w:type="spellEnd"/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712D2" w:rsidRPr="008F6684" w:rsidRDefault="003712D2" w:rsidP="00363429">
            <w:pPr>
              <w:pStyle w:val="paragraph"/>
              <w:spacing w:before="0" w:beforeAutospacing="0" w:after="0" w:afterAutospacing="0" w:line="276" w:lineRule="auto"/>
              <w:ind w:right="15"/>
              <w:jc w:val="center"/>
              <w:textAlignment w:val="baseline"/>
              <w:rPr>
                <w:i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i/>
                <w:color w:val="000000" w:themeColor="text1"/>
                <w:sz w:val="20"/>
                <w:szCs w:val="20"/>
                <w:lang w:val="ru-RU"/>
              </w:rPr>
              <w:t>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712D2" w:rsidRPr="00FE461A" w:rsidRDefault="003712D2" w:rsidP="00363429">
            <w:pPr>
              <w:pStyle w:val="paragraph"/>
              <w:spacing w:before="0" w:beforeAutospacing="0" w:after="0" w:afterAutospacing="0" w:line="276" w:lineRule="auto"/>
              <w:ind w:right="15"/>
              <w:jc w:val="center"/>
              <w:textAlignment w:val="baseline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712D2" w:rsidRPr="00FE461A" w:rsidRDefault="003712D2" w:rsidP="00363429">
            <w:pPr>
              <w:pStyle w:val="paragraph"/>
              <w:spacing w:before="0" w:beforeAutospacing="0" w:after="0" w:afterAutospacing="0" w:line="276" w:lineRule="auto"/>
              <w:ind w:right="15"/>
              <w:jc w:val="center"/>
              <w:textAlignment w:val="baseline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25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712D2" w:rsidRPr="00FE461A" w:rsidRDefault="003712D2" w:rsidP="00363429">
            <w:pPr>
              <w:pStyle w:val="paragraph"/>
              <w:spacing w:before="0" w:beforeAutospacing="0" w:after="0" w:afterAutospacing="0" w:line="276" w:lineRule="auto"/>
              <w:ind w:right="15"/>
              <w:jc w:val="center"/>
              <w:textAlignment w:val="baseline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712D2" w:rsidRPr="00FE461A" w:rsidRDefault="003712D2" w:rsidP="00363429">
            <w:pPr>
              <w:pStyle w:val="paragraph"/>
              <w:spacing w:before="0" w:beforeAutospacing="0" w:after="0" w:afterAutospacing="0" w:line="276" w:lineRule="auto"/>
              <w:ind w:right="15"/>
              <w:jc w:val="center"/>
              <w:textAlignment w:val="baseline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25</w:t>
            </w:r>
          </w:p>
        </w:tc>
      </w:tr>
      <w:tr w:rsidR="003712D2" w:rsidRPr="0011634E" w:rsidTr="00363429">
        <w:trPr>
          <w:tblCellSpacing w:w="15" w:type="dxa"/>
        </w:trPr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712D2" w:rsidRPr="0011634E" w:rsidRDefault="003712D2" w:rsidP="00363429">
            <w:pPr>
              <w:pStyle w:val="paragraph"/>
              <w:spacing w:before="0" w:beforeAutospacing="0" w:after="0" w:afterAutospacing="0" w:line="276" w:lineRule="auto"/>
              <w:ind w:right="15"/>
              <w:jc w:val="both"/>
              <w:textAlignment w:val="baseline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11634E">
              <w:rPr>
                <w:rStyle w:val="normaltextrun"/>
                <w:rFonts w:eastAsiaTheme="majorEastAsia"/>
                <w:color w:val="000000" w:themeColor="text1"/>
                <w:sz w:val="20"/>
                <w:szCs w:val="20"/>
              </w:rPr>
              <w:t>Литература</w:t>
            </w:r>
            <w:proofErr w:type="spellEnd"/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712D2" w:rsidRPr="008F6684" w:rsidRDefault="003712D2" w:rsidP="00363429">
            <w:pPr>
              <w:pStyle w:val="paragraph"/>
              <w:spacing w:before="0" w:beforeAutospacing="0" w:after="0" w:afterAutospacing="0" w:line="276" w:lineRule="auto"/>
              <w:ind w:right="15"/>
              <w:jc w:val="center"/>
              <w:textAlignment w:val="baseline"/>
              <w:rPr>
                <w:i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i/>
                <w:color w:val="000000" w:themeColor="text1"/>
                <w:sz w:val="20"/>
                <w:szCs w:val="20"/>
                <w:lang w:val="ru-RU"/>
              </w:rPr>
              <w:t>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712D2" w:rsidRPr="004830D6" w:rsidRDefault="003712D2" w:rsidP="00363429">
            <w:pPr>
              <w:pStyle w:val="paragraph"/>
              <w:spacing w:before="0" w:beforeAutospacing="0" w:after="0" w:afterAutospacing="0" w:line="276" w:lineRule="auto"/>
              <w:ind w:right="15"/>
              <w:jc w:val="center"/>
              <w:textAlignment w:val="baseline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712D2" w:rsidRPr="004830D6" w:rsidRDefault="003712D2" w:rsidP="00363429">
            <w:pPr>
              <w:pStyle w:val="paragraph"/>
              <w:spacing w:before="0" w:beforeAutospacing="0" w:after="0" w:afterAutospacing="0" w:line="276" w:lineRule="auto"/>
              <w:ind w:right="15"/>
              <w:jc w:val="center"/>
              <w:textAlignment w:val="baseline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35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712D2" w:rsidRPr="004830D6" w:rsidRDefault="003712D2" w:rsidP="00363429">
            <w:pPr>
              <w:pStyle w:val="paragraph"/>
              <w:spacing w:before="0" w:beforeAutospacing="0" w:after="0" w:afterAutospacing="0" w:line="276" w:lineRule="auto"/>
              <w:ind w:right="15"/>
              <w:jc w:val="center"/>
              <w:textAlignment w:val="baseline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35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712D2" w:rsidRPr="004830D6" w:rsidRDefault="003712D2" w:rsidP="00363429">
            <w:pPr>
              <w:pStyle w:val="paragraph"/>
              <w:spacing w:before="0" w:beforeAutospacing="0" w:after="0" w:afterAutospacing="0" w:line="276" w:lineRule="auto"/>
              <w:ind w:right="15"/>
              <w:jc w:val="center"/>
              <w:textAlignment w:val="baseline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35</w:t>
            </w:r>
          </w:p>
        </w:tc>
      </w:tr>
      <w:tr w:rsidR="003712D2" w:rsidRPr="0011634E" w:rsidTr="00363429">
        <w:trPr>
          <w:tblCellSpacing w:w="15" w:type="dxa"/>
        </w:trPr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712D2" w:rsidRPr="0011634E" w:rsidRDefault="003712D2" w:rsidP="00363429">
            <w:pPr>
              <w:pStyle w:val="paragraph"/>
              <w:spacing w:before="0" w:beforeAutospacing="0" w:after="0" w:afterAutospacing="0" w:line="276" w:lineRule="auto"/>
              <w:ind w:right="15"/>
              <w:jc w:val="both"/>
              <w:textAlignment w:val="baseline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11634E">
              <w:rPr>
                <w:rStyle w:val="normaltextrun"/>
                <w:rFonts w:eastAsiaTheme="majorEastAsia"/>
                <w:color w:val="000000" w:themeColor="text1"/>
                <w:sz w:val="20"/>
                <w:szCs w:val="20"/>
              </w:rPr>
              <w:t>Обществознание</w:t>
            </w:r>
            <w:proofErr w:type="spellEnd"/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712D2" w:rsidRPr="008F6684" w:rsidRDefault="003712D2" w:rsidP="00363429">
            <w:pPr>
              <w:pStyle w:val="paragraph"/>
              <w:spacing w:before="0" w:beforeAutospacing="0" w:after="0" w:afterAutospacing="0" w:line="276" w:lineRule="auto"/>
              <w:ind w:right="15"/>
              <w:jc w:val="center"/>
              <w:textAlignment w:val="baseline"/>
              <w:rPr>
                <w:i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i/>
                <w:color w:val="000000" w:themeColor="text1"/>
                <w:sz w:val="20"/>
                <w:szCs w:val="20"/>
                <w:lang w:val="ru-RU"/>
              </w:rPr>
              <w:t>5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712D2" w:rsidRPr="00F66745" w:rsidRDefault="003712D2" w:rsidP="00363429">
            <w:pPr>
              <w:pStyle w:val="paragraph"/>
              <w:spacing w:before="0" w:beforeAutospacing="0" w:after="0" w:afterAutospacing="0" w:line="276" w:lineRule="auto"/>
              <w:ind w:right="15"/>
              <w:jc w:val="center"/>
              <w:textAlignment w:val="baseline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4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712D2" w:rsidRPr="00F66745" w:rsidRDefault="003712D2" w:rsidP="00363429">
            <w:pPr>
              <w:pStyle w:val="paragraph"/>
              <w:spacing w:before="0" w:beforeAutospacing="0" w:after="0" w:afterAutospacing="0" w:line="276" w:lineRule="auto"/>
              <w:ind w:right="15"/>
              <w:jc w:val="center"/>
              <w:textAlignment w:val="baseline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46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712D2" w:rsidRPr="00F66745" w:rsidRDefault="003712D2" w:rsidP="00363429">
            <w:pPr>
              <w:pStyle w:val="paragraph"/>
              <w:spacing w:before="0" w:beforeAutospacing="0" w:after="0" w:afterAutospacing="0" w:line="276" w:lineRule="auto"/>
              <w:ind w:right="15"/>
              <w:jc w:val="center"/>
              <w:textAlignment w:val="baseline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52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712D2" w:rsidRPr="00F66745" w:rsidRDefault="003712D2" w:rsidP="00363429">
            <w:pPr>
              <w:pStyle w:val="paragraph"/>
              <w:spacing w:before="0" w:beforeAutospacing="0" w:after="0" w:afterAutospacing="0" w:line="276" w:lineRule="auto"/>
              <w:ind w:right="15"/>
              <w:jc w:val="center"/>
              <w:textAlignment w:val="baseline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36</w:t>
            </w:r>
          </w:p>
        </w:tc>
      </w:tr>
      <w:tr w:rsidR="003712D2" w:rsidRPr="0011634E" w:rsidTr="00363429">
        <w:trPr>
          <w:trHeight w:val="428"/>
          <w:tblCellSpacing w:w="15" w:type="dxa"/>
        </w:trPr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712D2" w:rsidRPr="0011634E" w:rsidRDefault="003712D2" w:rsidP="00363429">
            <w:pPr>
              <w:pStyle w:val="paragraph"/>
              <w:spacing w:before="0" w:beforeAutospacing="0" w:after="0" w:afterAutospacing="0" w:line="276" w:lineRule="auto"/>
              <w:ind w:right="15"/>
              <w:jc w:val="both"/>
              <w:textAlignment w:val="baseline"/>
              <w:rPr>
                <w:rStyle w:val="normaltextrun"/>
                <w:rFonts w:eastAsiaTheme="majorEastAsia"/>
                <w:color w:val="000000" w:themeColor="text1"/>
                <w:sz w:val="20"/>
                <w:szCs w:val="20"/>
              </w:rPr>
            </w:pPr>
            <w:proofErr w:type="spellStart"/>
            <w:r w:rsidRPr="0011634E">
              <w:rPr>
                <w:rStyle w:val="normaltextrun"/>
                <w:rFonts w:eastAsiaTheme="majorEastAsia"/>
                <w:color w:val="000000" w:themeColor="text1"/>
                <w:sz w:val="20"/>
                <w:szCs w:val="20"/>
              </w:rPr>
              <w:t>Химия</w:t>
            </w:r>
            <w:proofErr w:type="spellEnd"/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712D2" w:rsidRPr="00957FA1" w:rsidRDefault="003712D2" w:rsidP="00363429">
            <w:pPr>
              <w:pStyle w:val="paragraph"/>
              <w:spacing w:before="0" w:beforeAutospacing="0" w:after="0" w:afterAutospacing="0" w:line="276" w:lineRule="auto"/>
              <w:ind w:right="15"/>
              <w:jc w:val="center"/>
              <w:textAlignment w:val="baseline"/>
              <w:rPr>
                <w:i/>
                <w:color w:val="000000" w:themeColor="text1"/>
                <w:sz w:val="20"/>
                <w:szCs w:val="20"/>
                <w:lang w:val="ru-RU"/>
              </w:rPr>
            </w:pPr>
            <w:r w:rsidRPr="00957FA1">
              <w:rPr>
                <w:i/>
                <w:color w:val="000000" w:themeColor="text1"/>
                <w:sz w:val="20"/>
                <w:szCs w:val="20"/>
                <w:lang w:val="ru-RU"/>
              </w:rPr>
              <w:t>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712D2" w:rsidRPr="00957FA1" w:rsidRDefault="003712D2" w:rsidP="00363429">
            <w:pPr>
              <w:pStyle w:val="paragraph"/>
              <w:spacing w:before="0" w:beforeAutospacing="0" w:after="0" w:afterAutospacing="0" w:line="276" w:lineRule="auto"/>
              <w:ind w:right="15"/>
              <w:jc w:val="center"/>
              <w:textAlignment w:val="baseline"/>
              <w:rPr>
                <w:color w:val="000000" w:themeColor="text1"/>
                <w:sz w:val="20"/>
                <w:szCs w:val="20"/>
                <w:lang w:val="ru-RU"/>
              </w:rPr>
            </w:pPr>
            <w:r w:rsidRPr="00957FA1">
              <w:rPr>
                <w:color w:val="000000" w:themeColor="text1"/>
                <w:sz w:val="20"/>
                <w:szCs w:val="20"/>
                <w:lang w:val="ru-RU"/>
              </w:rPr>
              <w:t>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712D2" w:rsidRPr="00957FA1" w:rsidRDefault="003712D2" w:rsidP="00363429">
            <w:pPr>
              <w:pStyle w:val="paragraph"/>
              <w:spacing w:before="0" w:beforeAutospacing="0" w:after="0" w:afterAutospacing="0" w:line="276" w:lineRule="auto"/>
              <w:ind w:right="15"/>
              <w:jc w:val="center"/>
              <w:textAlignment w:val="baseline"/>
              <w:rPr>
                <w:color w:val="000000" w:themeColor="text1"/>
                <w:sz w:val="20"/>
                <w:szCs w:val="20"/>
                <w:lang w:val="ru-RU"/>
              </w:rPr>
            </w:pPr>
            <w:r w:rsidRPr="00957FA1">
              <w:rPr>
                <w:color w:val="000000" w:themeColor="text1"/>
                <w:sz w:val="20"/>
                <w:szCs w:val="20"/>
                <w:lang w:val="ru-RU"/>
              </w:rPr>
              <w:t>23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712D2" w:rsidRPr="00957FA1" w:rsidRDefault="003712D2" w:rsidP="00363429">
            <w:pPr>
              <w:pStyle w:val="paragraph"/>
              <w:spacing w:before="0" w:beforeAutospacing="0" w:after="0" w:afterAutospacing="0" w:line="276" w:lineRule="auto"/>
              <w:ind w:right="15"/>
              <w:jc w:val="center"/>
              <w:textAlignment w:val="baseline"/>
              <w:rPr>
                <w:color w:val="000000" w:themeColor="text1"/>
                <w:sz w:val="20"/>
                <w:szCs w:val="20"/>
                <w:lang w:val="ru-RU"/>
              </w:rPr>
            </w:pPr>
            <w:r w:rsidRPr="00957FA1">
              <w:rPr>
                <w:color w:val="000000" w:themeColor="text1"/>
                <w:sz w:val="20"/>
                <w:szCs w:val="20"/>
                <w:lang w:val="ru-RU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712D2" w:rsidRPr="00957FA1" w:rsidRDefault="003712D2" w:rsidP="00363429">
            <w:pPr>
              <w:pStyle w:val="paragraph"/>
              <w:spacing w:before="0" w:beforeAutospacing="0" w:after="0" w:afterAutospacing="0" w:line="276" w:lineRule="auto"/>
              <w:ind w:right="15"/>
              <w:jc w:val="center"/>
              <w:textAlignment w:val="baseline"/>
              <w:rPr>
                <w:color w:val="000000" w:themeColor="text1"/>
                <w:sz w:val="20"/>
                <w:szCs w:val="20"/>
                <w:lang w:val="ru-RU"/>
              </w:rPr>
            </w:pPr>
            <w:r w:rsidRPr="00957FA1">
              <w:rPr>
                <w:color w:val="000000" w:themeColor="text1"/>
                <w:sz w:val="20"/>
                <w:szCs w:val="20"/>
                <w:lang w:val="ru-RU"/>
              </w:rPr>
              <w:t>23</w:t>
            </w:r>
          </w:p>
        </w:tc>
      </w:tr>
      <w:tr w:rsidR="003712D2" w:rsidRPr="0011634E" w:rsidTr="00363429">
        <w:trPr>
          <w:trHeight w:val="309"/>
          <w:tblCellSpacing w:w="15" w:type="dxa"/>
        </w:trPr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712D2" w:rsidRPr="004830D6" w:rsidRDefault="003712D2" w:rsidP="00363429">
            <w:pPr>
              <w:pStyle w:val="paragraph"/>
              <w:spacing w:before="0" w:beforeAutospacing="0" w:after="0" w:afterAutospacing="0" w:line="276" w:lineRule="auto"/>
              <w:ind w:right="15"/>
              <w:jc w:val="both"/>
              <w:textAlignment w:val="baseline"/>
              <w:rPr>
                <w:rStyle w:val="normaltextrun"/>
                <w:rFonts w:eastAsiaTheme="majorEastAsia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Style w:val="normaltextrun"/>
                <w:rFonts w:eastAsiaTheme="majorEastAsia"/>
                <w:color w:val="000000" w:themeColor="text1"/>
                <w:sz w:val="20"/>
                <w:szCs w:val="20"/>
                <w:lang w:val="ru-RU"/>
              </w:rPr>
              <w:t xml:space="preserve">Математика профиль 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712D2" w:rsidRPr="008F6684" w:rsidRDefault="003712D2" w:rsidP="00363429">
            <w:pPr>
              <w:pStyle w:val="paragraph"/>
              <w:spacing w:before="0" w:beforeAutospacing="0" w:after="0" w:afterAutospacing="0" w:line="276" w:lineRule="auto"/>
              <w:ind w:right="15"/>
              <w:jc w:val="center"/>
              <w:textAlignment w:val="baseline"/>
              <w:rPr>
                <w:i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i/>
                <w:color w:val="000000" w:themeColor="text1"/>
                <w:sz w:val="20"/>
                <w:szCs w:val="20"/>
                <w:lang w:val="ru-RU"/>
              </w:rPr>
              <w:t>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712D2" w:rsidRDefault="003712D2" w:rsidP="00363429">
            <w:pPr>
              <w:pStyle w:val="paragraph"/>
              <w:spacing w:before="0" w:beforeAutospacing="0" w:after="0" w:afterAutospacing="0" w:line="276" w:lineRule="auto"/>
              <w:ind w:right="15"/>
              <w:jc w:val="center"/>
              <w:textAlignment w:val="baseline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712D2" w:rsidRDefault="003712D2" w:rsidP="00363429">
            <w:pPr>
              <w:pStyle w:val="paragraph"/>
              <w:spacing w:before="0" w:beforeAutospacing="0" w:after="0" w:afterAutospacing="0" w:line="276" w:lineRule="auto"/>
              <w:ind w:right="15"/>
              <w:jc w:val="center"/>
              <w:textAlignment w:val="baseline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712D2" w:rsidRDefault="003712D2" w:rsidP="00363429">
            <w:pPr>
              <w:pStyle w:val="paragraph"/>
              <w:spacing w:before="0" w:beforeAutospacing="0" w:after="0" w:afterAutospacing="0" w:line="276" w:lineRule="auto"/>
              <w:ind w:right="15"/>
              <w:jc w:val="center"/>
              <w:textAlignment w:val="baseline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712D2" w:rsidRDefault="003712D2" w:rsidP="00363429">
            <w:pPr>
              <w:pStyle w:val="paragraph"/>
              <w:spacing w:before="0" w:beforeAutospacing="0" w:after="0" w:afterAutospacing="0" w:line="276" w:lineRule="auto"/>
              <w:ind w:right="15"/>
              <w:jc w:val="center"/>
              <w:textAlignment w:val="baseline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0</w:t>
            </w:r>
          </w:p>
        </w:tc>
      </w:tr>
    </w:tbl>
    <w:p w:rsidR="003712D2" w:rsidRDefault="003712D2" w:rsidP="003712D2"/>
    <w:p w:rsidR="003712D2" w:rsidRPr="00472193" w:rsidRDefault="003712D2" w:rsidP="003712D2"/>
    <w:p w:rsidR="003712D2" w:rsidRPr="00472193" w:rsidRDefault="003712D2" w:rsidP="003712D2"/>
    <w:p w:rsidR="003712D2" w:rsidRDefault="003712D2" w:rsidP="003712D2">
      <w:pPr>
        <w:rPr>
          <w:lang w:val="ru-RU"/>
        </w:rPr>
      </w:pPr>
    </w:p>
    <w:p w:rsidR="003712D2" w:rsidRDefault="003712D2" w:rsidP="003712D2">
      <w:pPr>
        <w:rPr>
          <w:lang w:val="ru-RU"/>
        </w:rPr>
      </w:pPr>
    </w:p>
    <w:p w:rsidR="003712D2" w:rsidRDefault="003712D2" w:rsidP="003712D2">
      <w:pPr>
        <w:rPr>
          <w:lang w:val="ru-RU"/>
        </w:rPr>
      </w:pPr>
    </w:p>
    <w:p w:rsidR="003712D2" w:rsidRDefault="003712D2" w:rsidP="003712D2">
      <w:pPr>
        <w:rPr>
          <w:lang w:val="ru-RU"/>
        </w:rPr>
      </w:pPr>
    </w:p>
    <w:p w:rsidR="003712D2" w:rsidRDefault="003712D2" w:rsidP="003712D2">
      <w:pPr>
        <w:rPr>
          <w:lang w:val="ru-RU"/>
        </w:rPr>
      </w:pPr>
    </w:p>
    <w:p w:rsidR="003712D2" w:rsidRDefault="003712D2" w:rsidP="003712D2">
      <w:pPr>
        <w:rPr>
          <w:lang w:val="ru-RU"/>
        </w:rPr>
      </w:pPr>
    </w:p>
    <w:p w:rsidR="003712D2" w:rsidRDefault="003712D2" w:rsidP="003712D2">
      <w:pPr>
        <w:rPr>
          <w:lang w:val="ru-RU"/>
        </w:rPr>
      </w:pPr>
    </w:p>
    <w:p w:rsidR="003712D2" w:rsidRDefault="003712D2" w:rsidP="003712D2">
      <w:pPr>
        <w:rPr>
          <w:lang w:val="ru-RU"/>
        </w:rPr>
      </w:pPr>
    </w:p>
    <w:p w:rsidR="003712D2" w:rsidRDefault="003712D2" w:rsidP="003712D2">
      <w:pPr>
        <w:rPr>
          <w:lang w:val="ru-RU"/>
        </w:rPr>
      </w:pPr>
    </w:p>
    <w:p w:rsidR="003712D2" w:rsidRDefault="003712D2" w:rsidP="003712D2">
      <w:pPr>
        <w:rPr>
          <w:lang w:val="ru-RU"/>
        </w:rPr>
      </w:pPr>
    </w:p>
    <w:p w:rsidR="003712D2" w:rsidRDefault="003712D2" w:rsidP="003712D2">
      <w:pPr>
        <w:rPr>
          <w:lang w:val="ru-RU"/>
        </w:rPr>
      </w:pPr>
    </w:p>
    <w:p w:rsidR="003712D2" w:rsidRDefault="003712D2" w:rsidP="003712D2">
      <w:pPr>
        <w:rPr>
          <w:lang w:val="ru-RU"/>
        </w:rPr>
      </w:pPr>
    </w:p>
    <w:p w:rsidR="003712D2" w:rsidRDefault="003712D2" w:rsidP="003712D2">
      <w:pPr>
        <w:rPr>
          <w:lang w:val="ru-RU"/>
        </w:rPr>
      </w:pPr>
    </w:p>
    <w:p w:rsidR="003712D2" w:rsidRDefault="003712D2" w:rsidP="003712D2">
      <w:pPr>
        <w:rPr>
          <w:lang w:val="ru-RU"/>
        </w:rPr>
      </w:pPr>
    </w:p>
    <w:p w:rsidR="003712D2" w:rsidRDefault="003712D2" w:rsidP="003712D2">
      <w:pPr>
        <w:rPr>
          <w:lang w:val="ru-RU"/>
        </w:rPr>
      </w:pPr>
    </w:p>
    <w:p w:rsidR="003712D2" w:rsidRPr="003712D2" w:rsidRDefault="003712D2" w:rsidP="003712D2">
      <w:pPr>
        <w:rPr>
          <w:lang w:val="ru-RU"/>
        </w:rPr>
      </w:pPr>
    </w:p>
    <w:p w:rsidR="003712D2" w:rsidRPr="00472193" w:rsidRDefault="003712D2" w:rsidP="003712D2"/>
    <w:p w:rsidR="003712D2" w:rsidRPr="00472193" w:rsidRDefault="003712D2" w:rsidP="003712D2">
      <w:pPr>
        <w:pStyle w:val="paragraph"/>
        <w:spacing w:before="0" w:beforeAutospacing="0" w:after="0" w:afterAutospacing="0"/>
        <w:ind w:right="15"/>
        <w:textAlignment w:val="baseline"/>
        <w:rPr>
          <w:b/>
          <w:color w:val="000000" w:themeColor="text1"/>
          <w:lang w:val="ru-RU"/>
        </w:rPr>
      </w:pPr>
      <w:r w:rsidRPr="00472193">
        <w:rPr>
          <w:rStyle w:val="normaltextrun"/>
          <w:rFonts w:eastAsiaTheme="majorEastAsia"/>
          <w:color w:val="000000" w:themeColor="text1"/>
          <w:u w:val="single"/>
          <w:lang w:val="ru-RU"/>
        </w:rPr>
        <w:lastRenderedPageBreak/>
        <w:t>Выводы по итоговой аттестации:</w:t>
      </w:r>
    </w:p>
    <w:p w:rsidR="003712D2" w:rsidRPr="0011634E" w:rsidRDefault="003712D2" w:rsidP="003712D2">
      <w:pPr>
        <w:pStyle w:val="paragraph"/>
        <w:numPr>
          <w:ilvl w:val="0"/>
          <w:numId w:val="2"/>
        </w:numPr>
        <w:spacing w:before="0" w:beforeAutospacing="0" w:after="0" w:afterAutospacing="0"/>
        <w:ind w:left="107" w:right="15" w:firstLine="425"/>
        <w:textAlignment w:val="baseline"/>
        <w:rPr>
          <w:color w:val="000000" w:themeColor="text1"/>
          <w:lang w:val="ru-RU"/>
        </w:rPr>
      </w:pPr>
      <w:r w:rsidRPr="0011634E">
        <w:rPr>
          <w:rStyle w:val="normaltextrun"/>
          <w:rFonts w:eastAsiaTheme="majorEastAsia"/>
          <w:color w:val="000000" w:themeColor="text1"/>
          <w:lang w:val="ru-RU"/>
        </w:rPr>
        <w:t xml:space="preserve">при подготовке и проведении государственной итоговой аттестации учащихся 9, </w:t>
      </w:r>
      <w:r>
        <w:rPr>
          <w:rStyle w:val="normaltextrun"/>
          <w:rFonts w:eastAsiaTheme="majorEastAsia"/>
          <w:color w:val="000000" w:themeColor="text1"/>
          <w:lang w:val="ru-RU"/>
        </w:rPr>
        <w:t xml:space="preserve">11 </w:t>
      </w:r>
      <w:r w:rsidRPr="0011634E">
        <w:rPr>
          <w:rStyle w:val="normaltextrun"/>
          <w:rFonts w:eastAsiaTheme="majorEastAsia"/>
          <w:color w:val="000000" w:themeColor="text1"/>
          <w:lang w:val="ru-RU"/>
        </w:rPr>
        <w:t xml:space="preserve">классов администрация Учреждения руководствовалась нормативными документами, разработанными Министерством образования РФ, Министерством образования Свердловской области, Департаментом образования Администрации города Екатеринбурга, </w:t>
      </w:r>
      <w:proofErr w:type="spellStart"/>
      <w:r w:rsidRPr="0011634E">
        <w:rPr>
          <w:rStyle w:val="spellingerror"/>
          <w:rFonts w:eastAsiaTheme="majorEastAsia"/>
          <w:color w:val="000000" w:themeColor="text1"/>
          <w:lang w:val="ru-RU"/>
        </w:rPr>
        <w:t>внутришкольными</w:t>
      </w:r>
      <w:proofErr w:type="spellEnd"/>
      <w:r w:rsidRPr="0011634E">
        <w:rPr>
          <w:rStyle w:val="normaltextrun"/>
          <w:rFonts w:eastAsiaTheme="majorEastAsia"/>
          <w:color w:val="000000" w:themeColor="text1"/>
          <w:lang w:val="ru-RU"/>
        </w:rPr>
        <w:t xml:space="preserve"> приказами Учреждения;</w:t>
      </w:r>
    </w:p>
    <w:p w:rsidR="003712D2" w:rsidRPr="0011634E" w:rsidRDefault="003712D2" w:rsidP="003712D2">
      <w:pPr>
        <w:pStyle w:val="paragraph"/>
        <w:numPr>
          <w:ilvl w:val="0"/>
          <w:numId w:val="2"/>
        </w:numPr>
        <w:spacing w:before="0" w:beforeAutospacing="0" w:after="0" w:afterAutospacing="0"/>
        <w:ind w:left="107" w:right="15" w:firstLine="425"/>
        <w:textAlignment w:val="baseline"/>
        <w:rPr>
          <w:color w:val="000000" w:themeColor="text1"/>
          <w:lang w:val="ru-RU"/>
        </w:rPr>
      </w:pPr>
      <w:r w:rsidRPr="0011634E">
        <w:rPr>
          <w:rStyle w:val="normaltextrun"/>
          <w:rFonts w:eastAsiaTheme="majorEastAsia"/>
          <w:color w:val="000000" w:themeColor="text1"/>
          <w:lang w:val="ru-RU"/>
        </w:rPr>
        <w:t>для учителей, выпускников и их родителей были оформлены стенды, отражающие информацию по итоговой аттестации, размещены материалы на сайте Учреждения;</w:t>
      </w:r>
    </w:p>
    <w:p w:rsidR="003712D2" w:rsidRPr="0011634E" w:rsidRDefault="003712D2" w:rsidP="003712D2">
      <w:pPr>
        <w:pStyle w:val="paragraph"/>
        <w:numPr>
          <w:ilvl w:val="0"/>
          <w:numId w:val="2"/>
        </w:numPr>
        <w:spacing w:before="0" w:beforeAutospacing="0" w:after="0" w:afterAutospacing="0"/>
        <w:ind w:left="107" w:right="15" w:firstLine="425"/>
        <w:textAlignment w:val="baseline"/>
        <w:rPr>
          <w:color w:val="000000" w:themeColor="text1"/>
          <w:lang w:val="ru-RU"/>
        </w:rPr>
      </w:pPr>
      <w:r w:rsidRPr="0011634E">
        <w:rPr>
          <w:rStyle w:val="normaltextrun"/>
          <w:rFonts w:eastAsiaTheme="majorEastAsia"/>
          <w:color w:val="000000" w:themeColor="text1"/>
          <w:lang w:val="ru-RU"/>
        </w:rPr>
        <w:t>администрацией Учреждения проведены классные и родительские собрания по вопросам итоговой аттестации;</w:t>
      </w:r>
    </w:p>
    <w:p w:rsidR="003712D2" w:rsidRPr="0011634E" w:rsidRDefault="003712D2" w:rsidP="003712D2">
      <w:pPr>
        <w:pStyle w:val="paragraph"/>
        <w:numPr>
          <w:ilvl w:val="0"/>
          <w:numId w:val="2"/>
        </w:numPr>
        <w:spacing w:before="0" w:beforeAutospacing="0" w:after="0" w:afterAutospacing="0"/>
        <w:ind w:left="107" w:right="15" w:firstLine="425"/>
        <w:textAlignment w:val="baseline"/>
        <w:rPr>
          <w:color w:val="000000" w:themeColor="text1"/>
          <w:lang w:val="ru-RU"/>
        </w:rPr>
      </w:pPr>
      <w:r w:rsidRPr="0011634E">
        <w:rPr>
          <w:rStyle w:val="normaltextrun"/>
          <w:rFonts w:eastAsiaTheme="majorEastAsia"/>
          <w:color w:val="000000" w:themeColor="text1"/>
          <w:lang w:val="ru-RU"/>
        </w:rPr>
        <w:t>теоретическая и практическая части учебных программ по предметам выполнены в полном объеме;</w:t>
      </w:r>
    </w:p>
    <w:p w:rsidR="003712D2" w:rsidRPr="0011634E" w:rsidRDefault="003712D2" w:rsidP="003712D2">
      <w:pPr>
        <w:pStyle w:val="paragraph"/>
        <w:numPr>
          <w:ilvl w:val="0"/>
          <w:numId w:val="2"/>
        </w:numPr>
        <w:spacing w:before="0" w:beforeAutospacing="0" w:after="0" w:afterAutospacing="0"/>
        <w:ind w:left="107" w:right="15" w:firstLine="425"/>
        <w:textAlignment w:val="baseline"/>
        <w:rPr>
          <w:color w:val="000000" w:themeColor="text1"/>
          <w:lang w:val="ru-RU"/>
        </w:rPr>
      </w:pPr>
      <w:r w:rsidRPr="0011634E">
        <w:rPr>
          <w:rStyle w:val="normaltextrun"/>
          <w:rFonts w:eastAsiaTheme="majorEastAsia"/>
          <w:color w:val="000000" w:themeColor="text1"/>
          <w:lang w:val="ru-RU"/>
        </w:rPr>
        <w:t>с учителями, входящими в состав организаторов проведения ОГЭ, ЕГЭ был проведен инструктаж, связанный с организацией и проведением ОГЭ, ЕГЭ;</w:t>
      </w:r>
    </w:p>
    <w:p w:rsidR="003712D2" w:rsidRPr="0011634E" w:rsidRDefault="003712D2" w:rsidP="003712D2">
      <w:pPr>
        <w:pStyle w:val="paragraph"/>
        <w:numPr>
          <w:ilvl w:val="0"/>
          <w:numId w:val="2"/>
        </w:numPr>
        <w:spacing w:before="0" w:beforeAutospacing="0" w:after="0" w:afterAutospacing="0"/>
        <w:ind w:left="107" w:right="15" w:firstLine="425"/>
        <w:textAlignment w:val="baseline"/>
        <w:rPr>
          <w:color w:val="000000" w:themeColor="text1"/>
          <w:lang w:val="ru-RU"/>
        </w:rPr>
      </w:pPr>
      <w:r w:rsidRPr="0011634E">
        <w:rPr>
          <w:rStyle w:val="normaltextrun"/>
          <w:rFonts w:eastAsiaTheme="majorEastAsia"/>
          <w:color w:val="000000" w:themeColor="text1"/>
          <w:lang w:val="ru-RU"/>
        </w:rPr>
        <w:t xml:space="preserve">учителя, принимавшие участие в организации и проведении ОГЭ, ЕГЭ прошли обучение в ГАОУ ДПО СО «ИРО» </w:t>
      </w:r>
      <w:proofErr w:type="gramStart"/>
      <w:r w:rsidRPr="0011634E">
        <w:rPr>
          <w:rStyle w:val="normaltextrun"/>
          <w:rFonts w:eastAsiaTheme="majorEastAsia"/>
          <w:color w:val="000000" w:themeColor="text1"/>
          <w:lang w:val="ru-RU"/>
        </w:rPr>
        <w:t>по</w:t>
      </w:r>
      <w:proofErr w:type="gramEnd"/>
      <w:r w:rsidRPr="0011634E">
        <w:rPr>
          <w:rStyle w:val="normaltextrun"/>
          <w:rFonts w:eastAsiaTheme="majorEastAsia"/>
          <w:color w:val="000000" w:themeColor="text1"/>
          <w:lang w:val="ru-RU"/>
        </w:rPr>
        <w:t xml:space="preserve"> ОП «</w:t>
      </w:r>
      <w:proofErr w:type="gramStart"/>
      <w:r w:rsidRPr="0011634E">
        <w:rPr>
          <w:rStyle w:val="normaltextrun"/>
          <w:rFonts w:eastAsiaTheme="majorEastAsia"/>
          <w:color w:val="000000" w:themeColor="text1"/>
          <w:lang w:val="ru-RU"/>
        </w:rPr>
        <w:t>Подготовка</w:t>
      </w:r>
      <w:proofErr w:type="gramEnd"/>
      <w:r w:rsidRPr="0011634E">
        <w:rPr>
          <w:rStyle w:val="normaltextrun"/>
          <w:rFonts w:eastAsiaTheme="majorEastAsia"/>
          <w:color w:val="000000" w:themeColor="text1"/>
          <w:lang w:val="ru-RU"/>
        </w:rPr>
        <w:t xml:space="preserve"> организаторов ЕГЭ»;</w:t>
      </w:r>
    </w:p>
    <w:p w:rsidR="003712D2" w:rsidRPr="0011634E" w:rsidRDefault="003712D2" w:rsidP="003712D2">
      <w:pPr>
        <w:pStyle w:val="paragraph"/>
        <w:numPr>
          <w:ilvl w:val="0"/>
          <w:numId w:val="2"/>
        </w:numPr>
        <w:spacing w:before="0" w:beforeAutospacing="0" w:after="0" w:afterAutospacing="0"/>
        <w:ind w:left="107" w:right="15" w:firstLine="425"/>
        <w:textAlignment w:val="baseline"/>
        <w:rPr>
          <w:color w:val="000000" w:themeColor="text1"/>
        </w:rPr>
      </w:pPr>
      <w:r w:rsidRPr="0011634E">
        <w:rPr>
          <w:rStyle w:val="normaltextrun"/>
          <w:rFonts w:eastAsiaTheme="majorEastAsia"/>
          <w:color w:val="000000" w:themeColor="text1"/>
          <w:lang w:val="ru-RU"/>
        </w:rPr>
        <w:t xml:space="preserve">для проведения государственной итоговой аттестации обучающихся, освоивших образовательные программы основного общего образования, среднего общего образования были созданы благоприятные условия: подготовлены аудитории, организован питьевой режим, подготовлены аудитории для общественного наблюдателя, уполномоченного ГЭК, организовано дежурство учителей во время экзаменов. </w:t>
      </w:r>
      <w:proofErr w:type="spellStart"/>
      <w:r w:rsidRPr="0011634E">
        <w:rPr>
          <w:rStyle w:val="normaltextrun"/>
          <w:rFonts w:eastAsiaTheme="majorEastAsia"/>
          <w:color w:val="000000" w:themeColor="text1"/>
        </w:rPr>
        <w:t>Нарушений</w:t>
      </w:r>
      <w:proofErr w:type="spellEnd"/>
      <w:r w:rsidRPr="0011634E">
        <w:rPr>
          <w:rStyle w:val="normaltextrun"/>
          <w:rFonts w:eastAsiaTheme="majorEastAsia"/>
          <w:color w:val="000000" w:themeColor="text1"/>
        </w:rPr>
        <w:t xml:space="preserve"> </w:t>
      </w:r>
      <w:proofErr w:type="spellStart"/>
      <w:r w:rsidRPr="0011634E">
        <w:rPr>
          <w:rStyle w:val="normaltextrun"/>
          <w:rFonts w:eastAsiaTheme="majorEastAsia"/>
          <w:color w:val="000000" w:themeColor="text1"/>
        </w:rPr>
        <w:t>выявлено</w:t>
      </w:r>
      <w:proofErr w:type="spellEnd"/>
      <w:r w:rsidRPr="0011634E">
        <w:rPr>
          <w:rStyle w:val="normaltextrun"/>
          <w:rFonts w:eastAsiaTheme="majorEastAsia"/>
          <w:color w:val="000000" w:themeColor="text1"/>
        </w:rPr>
        <w:t xml:space="preserve"> </w:t>
      </w:r>
      <w:proofErr w:type="spellStart"/>
      <w:r w:rsidRPr="0011634E">
        <w:rPr>
          <w:rStyle w:val="normaltextrun"/>
          <w:rFonts w:eastAsiaTheme="majorEastAsia"/>
          <w:color w:val="000000" w:themeColor="text1"/>
        </w:rPr>
        <w:t>не</w:t>
      </w:r>
      <w:proofErr w:type="spellEnd"/>
      <w:r w:rsidRPr="0011634E">
        <w:rPr>
          <w:rStyle w:val="normaltextrun"/>
          <w:rFonts w:eastAsiaTheme="majorEastAsia"/>
          <w:color w:val="000000" w:themeColor="text1"/>
        </w:rPr>
        <w:t xml:space="preserve"> </w:t>
      </w:r>
      <w:proofErr w:type="spellStart"/>
      <w:r w:rsidRPr="0011634E">
        <w:rPr>
          <w:rStyle w:val="normaltextrun"/>
          <w:rFonts w:eastAsiaTheme="majorEastAsia"/>
          <w:color w:val="000000" w:themeColor="text1"/>
        </w:rPr>
        <w:t>было</w:t>
      </w:r>
      <w:proofErr w:type="spellEnd"/>
      <w:r w:rsidRPr="0011634E">
        <w:rPr>
          <w:rStyle w:val="normaltextrun"/>
          <w:rFonts w:eastAsiaTheme="majorEastAsia"/>
          <w:color w:val="000000" w:themeColor="text1"/>
        </w:rPr>
        <w:t>.</w:t>
      </w:r>
    </w:p>
    <w:p w:rsidR="003712D2" w:rsidRPr="0011634E" w:rsidRDefault="003712D2" w:rsidP="003712D2">
      <w:pPr>
        <w:pStyle w:val="paragraph"/>
        <w:spacing w:before="0" w:beforeAutospacing="0" w:after="0" w:afterAutospacing="0"/>
        <w:ind w:left="107" w:right="15" w:firstLine="425"/>
        <w:textAlignment w:val="baseline"/>
        <w:rPr>
          <w:color w:val="000000" w:themeColor="text1"/>
          <w:lang w:val="ru-RU"/>
        </w:rPr>
      </w:pPr>
      <w:r w:rsidRPr="0011634E">
        <w:rPr>
          <w:rStyle w:val="normaltextrun"/>
          <w:rFonts w:eastAsiaTheme="majorEastAsia"/>
          <w:color w:val="000000" w:themeColor="text1"/>
          <w:lang w:val="ru-RU"/>
        </w:rPr>
        <w:t>Образовательное учреждение обеспечило выполнение Федерального Закона “Об образовании в Российской Федерации” в части исполнения государственной политики в сфере образования, защиты прав участников образовательного процесса при организации и проведении государственной итоговой аттестации. Качественная организация по подготовке и проведению государственных экзаменов позволила успешно завершить учебный год.</w:t>
      </w:r>
    </w:p>
    <w:p w:rsidR="003712D2" w:rsidRPr="0011634E" w:rsidRDefault="003712D2" w:rsidP="003712D2">
      <w:pPr>
        <w:pStyle w:val="paragraph"/>
        <w:spacing w:before="0" w:beforeAutospacing="0" w:after="0" w:afterAutospacing="0"/>
        <w:ind w:left="107" w:right="15" w:firstLine="425"/>
        <w:textAlignment w:val="baseline"/>
        <w:rPr>
          <w:color w:val="000000" w:themeColor="text1"/>
          <w:lang w:val="ru-RU"/>
        </w:rPr>
      </w:pPr>
      <w:r w:rsidRPr="0011634E">
        <w:rPr>
          <w:rStyle w:val="normaltextrun"/>
          <w:rFonts w:eastAsiaTheme="majorEastAsia"/>
          <w:color w:val="000000" w:themeColor="text1"/>
          <w:lang w:val="ru-RU"/>
        </w:rPr>
        <w:t>Учебный год завершился организованно, подведены итоги освоения образовательных программ в соответствии с учебным планом.</w:t>
      </w:r>
    </w:p>
    <w:p w:rsidR="003712D2" w:rsidRPr="0011634E" w:rsidRDefault="003712D2" w:rsidP="003712D2">
      <w:pPr>
        <w:pStyle w:val="paragraph"/>
        <w:spacing w:before="0" w:beforeAutospacing="0" w:after="0" w:afterAutospacing="0"/>
        <w:ind w:left="107" w:right="15" w:firstLine="425"/>
        <w:textAlignment w:val="baseline"/>
        <w:rPr>
          <w:color w:val="000000" w:themeColor="text1"/>
          <w:lang w:val="ru-RU"/>
        </w:rPr>
      </w:pPr>
      <w:r w:rsidRPr="0011634E">
        <w:rPr>
          <w:rStyle w:val="normaltextrun"/>
          <w:rFonts w:eastAsiaTheme="majorEastAsia"/>
          <w:color w:val="000000" w:themeColor="text1"/>
          <w:lang w:val="ru-RU"/>
        </w:rPr>
        <w:t>Теоретическая и практическая части образовательных программ освоены.</w:t>
      </w:r>
    </w:p>
    <w:p w:rsidR="003712D2" w:rsidRPr="0011634E" w:rsidRDefault="003712D2" w:rsidP="003712D2">
      <w:pPr>
        <w:pStyle w:val="paragraph"/>
        <w:spacing w:before="0" w:beforeAutospacing="0" w:after="0" w:afterAutospacing="0"/>
        <w:ind w:left="107" w:right="15" w:firstLine="425"/>
        <w:textAlignment w:val="baseline"/>
        <w:rPr>
          <w:color w:val="000000" w:themeColor="text1"/>
          <w:lang w:val="ru-RU"/>
        </w:rPr>
      </w:pPr>
      <w:r w:rsidRPr="0011634E">
        <w:rPr>
          <w:rStyle w:val="normaltextrun"/>
          <w:rFonts w:eastAsiaTheme="majorEastAsia"/>
          <w:color w:val="000000" w:themeColor="text1"/>
          <w:lang w:val="ru-RU"/>
        </w:rPr>
        <w:t>Проведен промежуточный и итоговый контроль в выпускных классах. Образовательное учреждение провело планомерную работу по подготовке и проведению государственной итоговой аттестации выпускников в форме ЕГЭ и ОГЭ и обеспечило организованное проведение итоговой аттестации.</w:t>
      </w:r>
    </w:p>
    <w:p w:rsidR="003712D2" w:rsidRPr="0011634E" w:rsidRDefault="003712D2" w:rsidP="003712D2">
      <w:pPr>
        <w:pStyle w:val="paragraph"/>
        <w:spacing w:before="0" w:beforeAutospacing="0" w:after="0" w:afterAutospacing="0"/>
        <w:ind w:left="107" w:right="15" w:firstLine="425"/>
        <w:textAlignment w:val="baseline"/>
        <w:rPr>
          <w:color w:val="000000" w:themeColor="text1"/>
          <w:lang w:val="ru-RU"/>
        </w:rPr>
      </w:pPr>
      <w:r w:rsidRPr="0011634E">
        <w:rPr>
          <w:rStyle w:val="normaltextrun"/>
          <w:rFonts w:eastAsiaTheme="majorEastAsia"/>
          <w:color w:val="000000" w:themeColor="text1"/>
          <w:lang w:val="ru-RU"/>
        </w:rPr>
        <w:t>Информированность всех участников образовательного процесса с нормативно - распорядительными документами проходила своевременно через совещания различного уровня.</w:t>
      </w:r>
    </w:p>
    <w:p w:rsidR="003712D2" w:rsidRPr="0011634E" w:rsidRDefault="003712D2" w:rsidP="003712D2">
      <w:pPr>
        <w:pStyle w:val="paragraph"/>
        <w:spacing w:before="0" w:beforeAutospacing="0" w:after="0" w:afterAutospacing="0"/>
        <w:ind w:left="107" w:right="15" w:firstLine="425"/>
        <w:textAlignment w:val="baseline"/>
        <w:rPr>
          <w:color w:val="000000" w:themeColor="text1"/>
          <w:lang w:val="ru-RU"/>
        </w:rPr>
      </w:pPr>
      <w:r w:rsidRPr="0011634E">
        <w:rPr>
          <w:rStyle w:val="normaltextrun"/>
          <w:rFonts w:eastAsiaTheme="majorEastAsia"/>
          <w:color w:val="000000" w:themeColor="text1"/>
          <w:lang w:val="ru-RU"/>
        </w:rPr>
        <w:t>Обращения со стороны родителей по вопросам нарушений в подготовке и проведении государственной итоговой аттестации выпускников в Учреждение не поступали.</w:t>
      </w:r>
    </w:p>
    <w:p w:rsidR="003712D2" w:rsidRPr="00126D95" w:rsidRDefault="003712D2" w:rsidP="003712D2">
      <w:pPr>
        <w:ind w:right="-24"/>
        <w:rPr>
          <w:rFonts w:ascii="Times New Roman" w:eastAsia="Times New Roman" w:hAnsi="Times New Roman"/>
          <w:color w:val="000000"/>
          <w:lang w:val="ru-RU"/>
        </w:rPr>
      </w:pPr>
    </w:p>
    <w:p w:rsidR="003712D2" w:rsidRPr="00C41572" w:rsidRDefault="003712D2" w:rsidP="003712D2">
      <w:pPr>
        <w:rPr>
          <w:rFonts w:ascii="Times New Roman" w:hAnsi="Times New Roman"/>
          <w:b/>
          <w:u w:val="single"/>
          <w:lang w:val="ru-RU"/>
        </w:rPr>
      </w:pPr>
      <w:r w:rsidRPr="00C41572">
        <w:rPr>
          <w:rFonts w:ascii="Times New Roman" w:eastAsia="Times New Roman" w:hAnsi="Times New Roman"/>
          <w:b/>
          <w:bCs/>
          <w:u w:val="single"/>
          <w:lang w:val="ru-RU"/>
        </w:rPr>
        <w:t xml:space="preserve">Рекомендации и управленческие решения </w:t>
      </w:r>
      <w:r>
        <w:rPr>
          <w:rFonts w:ascii="Times New Roman" w:eastAsia="Times New Roman" w:hAnsi="Times New Roman"/>
          <w:b/>
          <w:bCs/>
          <w:u w:val="single"/>
          <w:lang w:val="ru-RU"/>
        </w:rPr>
        <w:t xml:space="preserve"> на 2025/26</w:t>
      </w:r>
      <w:r w:rsidRPr="00C41572">
        <w:rPr>
          <w:rFonts w:ascii="Times New Roman" w:eastAsia="Times New Roman" w:hAnsi="Times New Roman"/>
          <w:b/>
          <w:bCs/>
          <w:u w:val="single"/>
          <w:lang w:val="ru-RU"/>
        </w:rPr>
        <w:t xml:space="preserve"> учебный год:</w:t>
      </w:r>
    </w:p>
    <w:p w:rsidR="003712D2" w:rsidRPr="00C41572" w:rsidRDefault="003712D2" w:rsidP="003712D2">
      <w:pPr>
        <w:spacing w:line="8" w:lineRule="exact"/>
        <w:ind w:firstLine="284"/>
        <w:rPr>
          <w:lang w:val="ru-RU"/>
        </w:rPr>
      </w:pPr>
    </w:p>
    <w:p w:rsidR="003712D2" w:rsidRPr="00C41572" w:rsidRDefault="003712D2" w:rsidP="003712D2">
      <w:pPr>
        <w:numPr>
          <w:ilvl w:val="0"/>
          <w:numId w:val="3"/>
        </w:numPr>
        <w:tabs>
          <w:tab w:val="left" w:pos="574"/>
        </w:tabs>
        <w:spacing w:line="235" w:lineRule="auto"/>
        <w:ind w:left="260" w:firstLine="284"/>
        <w:rPr>
          <w:rFonts w:ascii="Times New Roman" w:eastAsia="Times New Roman" w:hAnsi="Times New Roman"/>
          <w:lang w:val="ru-RU"/>
        </w:rPr>
      </w:pPr>
      <w:r w:rsidRPr="00C41572">
        <w:rPr>
          <w:rFonts w:ascii="Times New Roman" w:eastAsia="Times New Roman" w:hAnsi="Times New Roman"/>
          <w:lang w:val="ru-RU"/>
        </w:rPr>
        <w:t>Рассмотреть и утвердить план мероприятий по подготовке и проведению государственно</w:t>
      </w:r>
      <w:r>
        <w:rPr>
          <w:rFonts w:ascii="Times New Roman" w:eastAsia="Times New Roman" w:hAnsi="Times New Roman"/>
          <w:lang w:val="ru-RU"/>
        </w:rPr>
        <w:t>й (итоговой) аттестации  на 2025-2026</w:t>
      </w:r>
      <w:r w:rsidRPr="00C41572">
        <w:rPr>
          <w:rFonts w:ascii="Times New Roman" w:eastAsia="Times New Roman" w:hAnsi="Times New Roman"/>
          <w:lang w:val="ru-RU"/>
        </w:rPr>
        <w:t xml:space="preserve"> учебный год.</w:t>
      </w:r>
    </w:p>
    <w:p w:rsidR="003712D2" w:rsidRPr="00C41572" w:rsidRDefault="003712D2" w:rsidP="003712D2">
      <w:pPr>
        <w:spacing w:line="51" w:lineRule="exact"/>
        <w:ind w:firstLine="284"/>
        <w:rPr>
          <w:rFonts w:ascii="Times New Roman" w:eastAsia="Times New Roman" w:hAnsi="Times New Roman"/>
          <w:lang w:val="ru-RU"/>
        </w:rPr>
      </w:pPr>
    </w:p>
    <w:p w:rsidR="003712D2" w:rsidRPr="00C41572" w:rsidRDefault="003712D2" w:rsidP="003712D2">
      <w:pPr>
        <w:numPr>
          <w:ilvl w:val="0"/>
          <w:numId w:val="3"/>
        </w:numPr>
        <w:tabs>
          <w:tab w:val="left" w:pos="550"/>
        </w:tabs>
        <w:spacing w:line="237" w:lineRule="auto"/>
        <w:ind w:left="260" w:firstLine="284"/>
        <w:jc w:val="both"/>
        <w:rPr>
          <w:rFonts w:ascii="Times New Roman" w:eastAsia="Times New Roman" w:hAnsi="Times New Roman"/>
          <w:lang w:val="ru-RU"/>
        </w:rPr>
      </w:pPr>
      <w:r w:rsidRPr="00C41572">
        <w:rPr>
          <w:rFonts w:ascii="Times New Roman" w:eastAsia="Times New Roman" w:hAnsi="Times New Roman"/>
          <w:lang w:val="ru-RU"/>
        </w:rPr>
        <w:t>На заседании Педагогического совета и заседаниях ШМО обсудить результаты государственной итоговой аттестации выпускников 9</w:t>
      </w:r>
      <w:r>
        <w:rPr>
          <w:rFonts w:ascii="Times New Roman" w:eastAsia="Times New Roman" w:hAnsi="Times New Roman"/>
          <w:lang w:val="ru-RU"/>
        </w:rPr>
        <w:t xml:space="preserve">-х и </w:t>
      </w:r>
      <w:r w:rsidRPr="00C41572">
        <w:rPr>
          <w:rFonts w:ascii="Times New Roman" w:eastAsia="Times New Roman" w:hAnsi="Times New Roman"/>
          <w:lang w:val="ru-RU"/>
        </w:rPr>
        <w:t>11-х классов; разработать план устранения недостатков и обеспечить безусловное его выполнение в течение года.</w:t>
      </w:r>
    </w:p>
    <w:p w:rsidR="003712D2" w:rsidRPr="00C41572" w:rsidRDefault="003712D2" w:rsidP="003712D2">
      <w:pPr>
        <w:spacing w:line="50" w:lineRule="exact"/>
        <w:ind w:firstLine="284"/>
        <w:rPr>
          <w:rFonts w:ascii="Times New Roman" w:eastAsia="Times New Roman" w:hAnsi="Times New Roman"/>
          <w:lang w:val="ru-RU"/>
        </w:rPr>
      </w:pPr>
    </w:p>
    <w:p w:rsidR="003712D2" w:rsidRPr="00C41572" w:rsidRDefault="003712D2" w:rsidP="003712D2">
      <w:pPr>
        <w:numPr>
          <w:ilvl w:val="0"/>
          <w:numId w:val="3"/>
        </w:numPr>
        <w:tabs>
          <w:tab w:val="left" w:pos="610"/>
        </w:tabs>
        <w:spacing w:line="237" w:lineRule="auto"/>
        <w:ind w:left="260" w:firstLine="284"/>
        <w:jc w:val="both"/>
        <w:rPr>
          <w:rFonts w:ascii="Times New Roman" w:eastAsia="Times New Roman" w:hAnsi="Times New Roman"/>
          <w:lang w:val="ru-RU"/>
        </w:rPr>
      </w:pPr>
      <w:r w:rsidRPr="00C41572">
        <w:rPr>
          <w:rFonts w:ascii="Times New Roman" w:eastAsia="Times New Roman" w:hAnsi="Times New Roman"/>
          <w:lang w:val="ru-RU"/>
        </w:rPr>
        <w:t>Администрации школы поставить на контроль учащихся выпускных классов, нуждающихся в педагогической поддержке, с целью оказания коррекционной помощи в ликвидации пробелов в знаниях.</w:t>
      </w:r>
    </w:p>
    <w:p w:rsidR="003712D2" w:rsidRPr="00C41572" w:rsidRDefault="003712D2" w:rsidP="003712D2">
      <w:pPr>
        <w:spacing w:line="49" w:lineRule="exact"/>
        <w:ind w:firstLine="284"/>
        <w:rPr>
          <w:rFonts w:ascii="Times New Roman" w:eastAsia="Times New Roman" w:hAnsi="Times New Roman"/>
          <w:lang w:val="ru-RU"/>
        </w:rPr>
      </w:pPr>
    </w:p>
    <w:p w:rsidR="003712D2" w:rsidRPr="00C41572" w:rsidRDefault="003712D2" w:rsidP="003712D2">
      <w:pPr>
        <w:numPr>
          <w:ilvl w:val="0"/>
          <w:numId w:val="3"/>
        </w:numPr>
        <w:tabs>
          <w:tab w:val="left" w:pos="545"/>
        </w:tabs>
        <w:spacing w:line="234" w:lineRule="auto"/>
        <w:ind w:left="260" w:firstLine="284"/>
        <w:rPr>
          <w:rFonts w:ascii="Times New Roman" w:eastAsia="Times New Roman" w:hAnsi="Times New Roman"/>
          <w:lang w:val="ru-RU"/>
        </w:rPr>
      </w:pPr>
      <w:r w:rsidRPr="00C41572">
        <w:rPr>
          <w:rFonts w:ascii="Times New Roman" w:eastAsia="Times New Roman" w:hAnsi="Times New Roman"/>
          <w:lang w:val="ru-RU"/>
        </w:rPr>
        <w:t>На заседаниях МО обсуждать результаты проводимых контрольных срезов и намечать пути по ликвидации возникающих у учащихся затруднений.</w:t>
      </w:r>
    </w:p>
    <w:p w:rsidR="003712D2" w:rsidRPr="00C41572" w:rsidRDefault="003712D2" w:rsidP="003712D2">
      <w:pPr>
        <w:spacing w:line="51" w:lineRule="exact"/>
        <w:ind w:firstLine="284"/>
        <w:rPr>
          <w:rFonts w:ascii="Times New Roman" w:eastAsia="Times New Roman" w:hAnsi="Times New Roman"/>
          <w:lang w:val="ru-RU"/>
        </w:rPr>
      </w:pPr>
    </w:p>
    <w:p w:rsidR="003712D2" w:rsidRPr="00C41572" w:rsidRDefault="003712D2" w:rsidP="003712D2">
      <w:pPr>
        <w:numPr>
          <w:ilvl w:val="0"/>
          <w:numId w:val="3"/>
        </w:numPr>
        <w:tabs>
          <w:tab w:val="left" w:pos="778"/>
        </w:tabs>
        <w:spacing w:line="234" w:lineRule="auto"/>
        <w:ind w:left="260" w:firstLine="284"/>
        <w:rPr>
          <w:rFonts w:ascii="Times New Roman" w:eastAsia="Times New Roman" w:hAnsi="Times New Roman"/>
          <w:lang w:val="ru-RU"/>
        </w:rPr>
      </w:pPr>
      <w:r w:rsidRPr="00C41572">
        <w:rPr>
          <w:rFonts w:ascii="Times New Roman" w:eastAsia="Times New Roman" w:hAnsi="Times New Roman"/>
          <w:lang w:val="ru-RU"/>
        </w:rPr>
        <w:t>Осуществлять психологическое сопровождение выпускников при подготовке к итоговой аттестации.</w:t>
      </w:r>
    </w:p>
    <w:p w:rsidR="003712D2" w:rsidRPr="00C41572" w:rsidRDefault="003712D2" w:rsidP="003712D2">
      <w:pPr>
        <w:spacing w:line="51" w:lineRule="exact"/>
        <w:ind w:firstLine="284"/>
        <w:rPr>
          <w:rFonts w:ascii="Times New Roman" w:eastAsia="Times New Roman" w:hAnsi="Times New Roman"/>
          <w:lang w:val="ru-RU"/>
        </w:rPr>
      </w:pPr>
    </w:p>
    <w:p w:rsidR="003712D2" w:rsidRPr="00C41572" w:rsidRDefault="003712D2" w:rsidP="003712D2">
      <w:pPr>
        <w:numPr>
          <w:ilvl w:val="0"/>
          <w:numId w:val="3"/>
        </w:numPr>
        <w:tabs>
          <w:tab w:val="left" w:pos="696"/>
        </w:tabs>
        <w:spacing w:line="238" w:lineRule="auto"/>
        <w:ind w:left="260" w:firstLine="284"/>
        <w:jc w:val="both"/>
        <w:rPr>
          <w:rFonts w:ascii="Times New Roman" w:eastAsia="Times New Roman" w:hAnsi="Times New Roman"/>
          <w:lang w:val="ru-RU"/>
        </w:rPr>
      </w:pPr>
      <w:r w:rsidRPr="00C41572">
        <w:rPr>
          <w:rFonts w:ascii="Times New Roman" w:eastAsia="Times New Roman" w:hAnsi="Times New Roman"/>
          <w:lang w:val="ru-RU"/>
        </w:rPr>
        <w:t xml:space="preserve">Развивать систему подготовки и организации итоговой аттестации выпускников школы через повышение информационной компетенции участников образовательного процесса </w:t>
      </w:r>
      <w:proofErr w:type="gramStart"/>
      <w:r w:rsidRPr="00C41572">
        <w:rPr>
          <w:rFonts w:ascii="Times New Roman" w:eastAsia="Times New Roman" w:hAnsi="Times New Roman"/>
          <w:lang w:val="ru-RU"/>
        </w:rPr>
        <w:t xml:space="preserve">( </w:t>
      </w:r>
      <w:proofErr w:type="gramEnd"/>
      <w:r w:rsidRPr="00C41572">
        <w:rPr>
          <w:rFonts w:ascii="Times New Roman" w:eastAsia="Times New Roman" w:hAnsi="Times New Roman"/>
          <w:lang w:val="ru-RU"/>
        </w:rPr>
        <w:t>в том числе, используя ресурсы официального сайта школы); практической отработки процедуры ЕГЭ и ОГЭ с учителями и выпускниками школы.</w:t>
      </w:r>
    </w:p>
    <w:p w:rsidR="003712D2" w:rsidRPr="00C41572" w:rsidRDefault="003712D2" w:rsidP="003712D2">
      <w:pPr>
        <w:spacing w:line="36" w:lineRule="exact"/>
        <w:rPr>
          <w:rFonts w:ascii="Times New Roman" w:eastAsia="Times New Roman" w:hAnsi="Times New Roman"/>
          <w:lang w:val="ru-RU"/>
        </w:rPr>
      </w:pPr>
    </w:p>
    <w:p w:rsidR="003712D2" w:rsidRPr="00C41572" w:rsidRDefault="003712D2" w:rsidP="003712D2">
      <w:pPr>
        <w:tabs>
          <w:tab w:val="left" w:pos="540"/>
        </w:tabs>
        <w:rPr>
          <w:rFonts w:ascii="Times New Roman" w:eastAsia="Times New Roman" w:hAnsi="Times New Roman"/>
        </w:rPr>
      </w:pPr>
      <w:proofErr w:type="spellStart"/>
      <w:r w:rsidRPr="00C41572">
        <w:rPr>
          <w:rFonts w:ascii="Times New Roman" w:eastAsia="Times New Roman" w:hAnsi="Times New Roman"/>
        </w:rPr>
        <w:t>Учителям</w:t>
      </w:r>
      <w:proofErr w:type="spellEnd"/>
      <w:r w:rsidRPr="00C41572">
        <w:rPr>
          <w:rFonts w:ascii="Times New Roman" w:eastAsia="Times New Roman" w:hAnsi="Times New Roman"/>
        </w:rPr>
        <w:t xml:space="preserve"> </w:t>
      </w:r>
      <w:proofErr w:type="spellStart"/>
      <w:r w:rsidRPr="00C41572">
        <w:rPr>
          <w:rFonts w:ascii="Times New Roman" w:eastAsia="Times New Roman" w:hAnsi="Times New Roman"/>
        </w:rPr>
        <w:t>математики</w:t>
      </w:r>
      <w:proofErr w:type="spellEnd"/>
      <w:r w:rsidRPr="00C41572">
        <w:rPr>
          <w:rFonts w:ascii="Times New Roman" w:eastAsia="Times New Roman" w:hAnsi="Times New Roman"/>
        </w:rPr>
        <w:t>:</w:t>
      </w:r>
    </w:p>
    <w:p w:rsidR="003712D2" w:rsidRPr="00C41572" w:rsidRDefault="003712D2" w:rsidP="003712D2">
      <w:pPr>
        <w:spacing w:line="68" w:lineRule="exact"/>
        <w:ind w:firstLine="284"/>
        <w:rPr>
          <w:rFonts w:ascii="Times New Roman" w:eastAsia="Times New Roman" w:hAnsi="Times New Roman"/>
        </w:rPr>
      </w:pPr>
    </w:p>
    <w:p w:rsidR="003712D2" w:rsidRPr="00C41572" w:rsidRDefault="003712D2" w:rsidP="003712D2">
      <w:pPr>
        <w:numPr>
          <w:ilvl w:val="1"/>
          <w:numId w:val="3"/>
        </w:numPr>
        <w:tabs>
          <w:tab w:val="left" w:pos="980"/>
        </w:tabs>
        <w:spacing w:line="235" w:lineRule="auto"/>
        <w:ind w:left="980" w:hanging="838"/>
        <w:jc w:val="both"/>
        <w:rPr>
          <w:rFonts w:ascii="Times New Roman" w:eastAsia="Symbol" w:hAnsi="Times New Roman"/>
          <w:lang w:val="ru-RU"/>
        </w:rPr>
      </w:pPr>
      <w:r w:rsidRPr="00C41572">
        <w:rPr>
          <w:rFonts w:ascii="Times New Roman" w:eastAsia="Times New Roman" w:hAnsi="Times New Roman"/>
          <w:lang w:val="ru-RU"/>
        </w:rPr>
        <w:t>регулярно уделять внимание выполнению упражнений, развивающих базовые математические компетенции (умение читать и верно понимать задание, решать практические задачи, выполнять арифметические действия, простейшие алгебраические преобразования и т.д.;</w:t>
      </w:r>
    </w:p>
    <w:p w:rsidR="003712D2" w:rsidRPr="00C41572" w:rsidRDefault="003712D2" w:rsidP="003712D2">
      <w:pPr>
        <w:spacing w:line="68" w:lineRule="exact"/>
        <w:ind w:firstLine="284"/>
        <w:rPr>
          <w:rFonts w:ascii="Times New Roman" w:eastAsia="Symbol" w:hAnsi="Times New Roman"/>
          <w:lang w:val="ru-RU"/>
        </w:rPr>
      </w:pPr>
    </w:p>
    <w:p w:rsidR="003712D2" w:rsidRPr="00C41572" w:rsidRDefault="003712D2" w:rsidP="003712D2">
      <w:pPr>
        <w:numPr>
          <w:ilvl w:val="1"/>
          <w:numId w:val="3"/>
        </w:numPr>
        <w:tabs>
          <w:tab w:val="left" w:pos="980"/>
        </w:tabs>
        <w:spacing w:line="228" w:lineRule="auto"/>
        <w:ind w:left="980" w:hanging="838"/>
        <w:rPr>
          <w:rFonts w:ascii="Times New Roman" w:eastAsia="Symbol" w:hAnsi="Times New Roman"/>
          <w:lang w:val="ru-RU"/>
        </w:rPr>
      </w:pPr>
      <w:r w:rsidRPr="00C41572">
        <w:rPr>
          <w:rFonts w:ascii="Times New Roman" w:eastAsia="Times New Roman" w:hAnsi="Times New Roman"/>
          <w:lang w:val="ru-RU"/>
        </w:rPr>
        <w:t>отрабатывать безошибочное выполнение несложных преобразований и вычислений (в том числе на умение найти ошибку);</w:t>
      </w:r>
    </w:p>
    <w:p w:rsidR="003712D2" w:rsidRPr="00C41572" w:rsidRDefault="003712D2" w:rsidP="003712D2">
      <w:pPr>
        <w:spacing w:line="69" w:lineRule="exact"/>
        <w:ind w:firstLine="284"/>
        <w:rPr>
          <w:rFonts w:ascii="Times New Roman" w:eastAsia="Symbol" w:hAnsi="Times New Roman"/>
          <w:lang w:val="ru-RU"/>
        </w:rPr>
      </w:pPr>
    </w:p>
    <w:p w:rsidR="003712D2" w:rsidRPr="00C41572" w:rsidRDefault="003712D2" w:rsidP="003712D2">
      <w:pPr>
        <w:numPr>
          <w:ilvl w:val="1"/>
          <w:numId w:val="3"/>
        </w:numPr>
        <w:tabs>
          <w:tab w:val="left" w:pos="980"/>
        </w:tabs>
        <w:spacing w:line="227" w:lineRule="auto"/>
        <w:ind w:left="980" w:right="20" w:hanging="838"/>
        <w:rPr>
          <w:rFonts w:ascii="Times New Roman" w:eastAsia="Symbol" w:hAnsi="Times New Roman"/>
          <w:lang w:val="ru-RU"/>
        </w:rPr>
      </w:pPr>
      <w:r w:rsidRPr="00C41572">
        <w:rPr>
          <w:rFonts w:ascii="Times New Roman" w:eastAsia="Times New Roman" w:hAnsi="Times New Roman"/>
          <w:lang w:val="ru-RU"/>
        </w:rPr>
        <w:t>усилить работу по ликвидации и предупреждению выявленных пробелов;</w:t>
      </w:r>
    </w:p>
    <w:p w:rsidR="003712D2" w:rsidRPr="00C41572" w:rsidRDefault="003712D2" w:rsidP="003712D2">
      <w:pPr>
        <w:spacing w:line="70" w:lineRule="exact"/>
        <w:ind w:firstLine="284"/>
        <w:rPr>
          <w:rFonts w:ascii="Times New Roman" w:eastAsia="Symbol" w:hAnsi="Times New Roman"/>
          <w:lang w:val="ru-RU"/>
        </w:rPr>
      </w:pPr>
    </w:p>
    <w:p w:rsidR="003712D2" w:rsidRPr="00C41572" w:rsidRDefault="003712D2" w:rsidP="003712D2">
      <w:pPr>
        <w:numPr>
          <w:ilvl w:val="1"/>
          <w:numId w:val="3"/>
        </w:numPr>
        <w:tabs>
          <w:tab w:val="left" w:pos="980"/>
        </w:tabs>
        <w:spacing w:line="231" w:lineRule="auto"/>
        <w:ind w:left="980" w:hanging="838"/>
        <w:jc w:val="both"/>
        <w:rPr>
          <w:rFonts w:ascii="Times New Roman" w:eastAsia="Symbol" w:hAnsi="Times New Roman"/>
          <w:lang w:val="ru-RU"/>
        </w:rPr>
      </w:pPr>
      <w:r w:rsidRPr="00C41572">
        <w:rPr>
          <w:rFonts w:ascii="Times New Roman" w:eastAsia="Times New Roman" w:hAnsi="Times New Roman"/>
          <w:lang w:val="ru-RU"/>
        </w:rPr>
        <w:t>на основе содержательного анализа итогов  ГИА выделить проблемные темы для организации вводного повторения по математике в сентябре 202</w:t>
      </w:r>
      <w:r>
        <w:rPr>
          <w:rFonts w:ascii="Times New Roman" w:eastAsia="Times New Roman" w:hAnsi="Times New Roman"/>
          <w:lang w:val="ru-RU"/>
        </w:rPr>
        <w:t>5/26</w:t>
      </w:r>
      <w:r w:rsidRPr="00C41572">
        <w:rPr>
          <w:rFonts w:ascii="Times New Roman" w:eastAsia="Times New Roman" w:hAnsi="Times New Roman"/>
          <w:lang w:val="ru-RU"/>
        </w:rPr>
        <w:t xml:space="preserve"> учебного года;</w:t>
      </w:r>
    </w:p>
    <w:p w:rsidR="003712D2" w:rsidRPr="00C41572" w:rsidRDefault="003712D2" w:rsidP="003712D2">
      <w:pPr>
        <w:spacing w:line="72" w:lineRule="exact"/>
        <w:ind w:firstLine="284"/>
        <w:rPr>
          <w:rFonts w:ascii="Times New Roman" w:eastAsia="Symbol" w:hAnsi="Times New Roman"/>
          <w:lang w:val="ru-RU"/>
        </w:rPr>
      </w:pPr>
    </w:p>
    <w:p w:rsidR="003712D2" w:rsidRPr="00C41572" w:rsidRDefault="003712D2" w:rsidP="003712D2">
      <w:pPr>
        <w:numPr>
          <w:ilvl w:val="1"/>
          <w:numId w:val="3"/>
        </w:numPr>
        <w:tabs>
          <w:tab w:val="left" w:pos="980"/>
        </w:tabs>
        <w:spacing w:line="233" w:lineRule="auto"/>
        <w:ind w:left="980" w:hanging="838"/>
        <w:jc w:val="both"/>
        <w:rPr>
          <w:rFonts w:ascii="Times New Roman" w:eastAsia="Symbol" w:hAnsi="Times New Roman"/>
          <w:lang w:val="ru-RU"/>
        </w:rPr>
      </w:pPr>
      <w:r w:rsidRPr="00C41572">
        <w:rPr>
          <w:rFonts w:ascii="Times New Roman" w:eastAsia="Times New Roman" w:hAnsi="Times New Roman"/>
          <w:lang w:val="ru-RU"/>
        </w:rPr>
        <w:t>с учащимися, испытывающими затруднения при изучении математики, в первую очередь закреплять достигнутые успехи; определить индивидуально для каждого ученика перечень тем, по которым у них есть позитивные продвижения, и работать над их развитием;</w:t>
      </w:r>
    </w:p>
    <w:p w:rsidR="003712D2" w:rsidRPr="00C41572" w:rsidRDefault="003712D2" w:rsidP="003712D2">
      <w:pPr>
        <w:spacing w:line="73" w:lineRule="exact"/>
        <w:ind w:firstLine="284"/>
        <w:rPr>
          <w:rFonts w:ascii="Times New Roman" w:eastAsia="Symbol" w:hAnsi="Times New Roman"/>
          <w:lang w:val="ru-RU"/>
        </w:rPr>
      </w:pPr>
    </w:p>
    <w:p w:rsidR="003712D2" w:rsidRPr="00C41572" w:rsidRDefault="003712D2" w:rsidP="003712D2">
      <w:pPr>
        <w:numPr>
          <w:ilvl w:val="1"/>
          <w:numId w:val="3"/>
        </w:numPr>
        <w:tabs>
          <w:tab w:val="left" w:pos="980"/>
        </w:tabs>
        <w:spacing w:line="232" w:lineRule="auto"/>
        <w:ind w:left="980" w:hanging="838"/>
        <w:jc w:val="both"/>
        <w:rPr>
          <w:rFonts w:ascii="Times New Roman" w:eastAsia="Symbol" w:hAnsi="Times New Roman"/>
          <w:lang w:val="ru-RU"/>
        </w:rPr>
      </w:pPr>
      <w:r w:rsidRPr="00C41572">
        <w:rPr>
          <w:rFonts w:ascii="Times New Roman" w:eastAsia="Times New Roman" w:hAnsi="Times New Roman"/>
          <w:lang w:val="ru-RU"/>
        </w:rPr>
        <w:t xml:space="preserve">с мотивированными учащимися помимо тренировки в решении задач базового уровня сложности проводить разбор </w:t>
      </w:r>
      <w:proofErr w:type="gramStart"/>
      <w:r w:rsidRPr="00C41572">
        <w:rPr>
          <w:rFonts w:ascii="Times New Roman" w:eastAsia="Times New Roman" w:hAnsi="Times New Roman"/>
          <w:lang w:val="ru-RU"/>
        </w:rPr>
        <w:t>методов решения задач повышенного уровня сложности</w:t>
      </w:r>
      <w:proofErr w:type="gramEnd"/>
      <w:r w:rsidRPr="00C41572">
        <w:rPr>
          <w:rFonts w:ascii="Times New Roman" w:eastAsia="Times New Roman" w:hAnsi="Times New Roman"/>
          <w:lang w:val="ru-RU"/>
        </w:rPr>
        <w:t>;</w:t>
      </w:r>
    </w:p>
    <w:p w:rsidR="003712D2" w:rsidRPr="00C41572" w:rsidRDefault="003712D2" w:rsidP="003712D2">
      <w:pPr>
        <w:spacing w:line="34" w:lineRule="exact"/>
        <w:ind w:firstLine="284"/>
        <w:rPr>
          <w:rFonts w:ascii="Times New Roman" w:eastAsia="Symbol" w:hAnsi="Times New Roman"/>
          <w:lang w:val="ru-RU"/>
        </w:rPr>
      </w:pPr>
    </w:p>
    <w:p w:rsidR="003712D2" w:rsidRPr="00C41572" w:rsidRDefault="003712D2" w:rsidP="003712D2">
      <w:pPr>
        <w:numPr>
          <w:ilvl w:val="1"/>
          <w:numId w:val="3"/>
        </w:numPr>
        <w:tabs>
          <w:tab w:val="left" w:pos="980"/>
        </w:tabs>
        <w:ind w:left="980" w:hanging="838"/>
        <w:rPr>
          <w:rFonts w:ascii="Times New Roman" w:eastAsia="Symbol" w:hAnsi="Times New Roman"/>
          <w:lang w:val="ru-RU"/>
        </w:rPr>
      </w:pPr>
      <w:r w:rsidRPr="00C41572">
        <w:rPr>
          <w:rFonts w:ascii="Times New Roman" w:eastAsia="Times New Roman" w:hAnsi="Times New Roman"/>
          <w:lang w:val="ru-RU"/>
        </w:rPr>
        <w:t>усилить практическую направленность обучения, включая</w:t>
      </w:r>
    </w:p>
    <w:p w:rsidR="003712D2" w:rsidRPr="00C41572" w:rsidRDefault="003712D2" w:rsidP="003712D2">
      <w:pPr>
        <w:spacing w:line="16" w:lineRule="exact"/>
        <w:ind w:firstLine="284"/>
        <w:rPr>
          <w:rFonts w:ascii="Times New Roman" w:hAnsi="Times New Roman"/>
          <w:lang w:val="ru-RU"/>
        </w:rPr>
      </w:pPr>
    </w:p>
    <w:p w:rsidR="003712D2" w:rsidRPr="00C41572" w:rsidRDefault="003712D2" w:rsidP="003712D2">
      <w:pPr>
        <w:spacing w:line="236" w:lineRule="auto"/>
        <w:ind w:left="260" w:firstLine="284"/>
        <w:rPr>
          <w:rFonts w:ascii="Times New Roman" w:hAnsi="Times New Roman"/>
          <w:lang w:val="ru-RU"/>
        </w:rPr>
      </w:pPr>
      <w:r w:rsidRPr="00C41572">
        <w:rPr>
          <w:rFonts w:ascii="Times New Roman" w:eastAsia="Times New Roman" w:hAnsi="Times New Roman"/>
          <w:lang w:val="ru-RU"/>
        </w:rPr>
        <w:t>соответствующие задания «на проценты», графики реальных зависимостей, текстовые задачи с построением математических моделей реальных ситуаций;</w:t>
      </w:r>
    </w:p>
    <w:p w:rsidR="003712D2" w:rsidRPr="00C41572" w:rsidRDefault="003712D2" w:rsidP="003712D2">
      <w:pPr>
        <w:ind w:firstLine="284"/>
        <w:rPr>
          <w:rFonts w:ascii="Times New Roman" w:hAnsi="Times New Roman"/>
          <w:lang w:val="ru-RU"/>
        </w:rPr>
      </w:pPr>
    </w:p>
    <w:p w:rsidR="003712D2" w:rsidRPr="00C41572" w:rsidRDefault="003712D2" w:rsidP="003712D2">
      <w:pPr>
        <w:pStyle w:val="aa"/>
        <w:numPr>
          <w:ilvl w:val="0"/>
          <w:numId w:val="12"/>
        </w:numPr>
        <w:tabs>
          <w:tab w:val="left" w:pos="980"/>
        </w:tabs>
        <w:rPr>
          <w:rFonts w:ascii="Times New Roman" w:eastAsia="Symbol" w:hAnsi="Times New Roman"/>
          <w:lang w:val="ru-RU"/>
        </w:rPr>
      </w:pPr>
      <w:r w:rsidRPr="00C41572">
        <w:rPr>
          <w:rFonts w:ascii="Times New Roman" w:eastAsia="Times New Roman" w:hAnsi="Times New Roman"/>
          <w:lang w:val="ru-RU"/>
        </w:rPr>
        <w:t xml:space="preserve">формировать у </w:t>
      </w:r>
      <w:proofErr w:type="gramStart"/>
      <w:r w:rsidRPr="00C41572">
        <w:rPr>
          <w:rFonts w:ascii="Times New Roman" w:eastAsia="Times New Roman" w:hAnsi="Times New Roman"/>
          <w:lang w:val="ru-RU"/>
        </w:rPr>
        <w:t>обучающихся</w:t>
      </w:r>
      <w:proofErr w:type="gramEnd"/>
      <w:r w:rsidRPr="00C41572">
        <w:rPr>
          <w:rFonts w:ascii="Times New Roman" w:eastAsia="Times New Roman" w:hAnsi="Times New Roman"/>
          <w:lang w:val="ru-RU"/>
        </w:rPr>
        <w:t xml:space="preserve"> навыки самоконтроля, самопроверки.</w:t>
      </w:r>
    </w:p>
    <w:p w:rsidR="003712D2" w:rsidRPr="00C41572" w:rsidRDefault="003712D2" w:rsidP="003712D2">
      <w:pPr>
        <w:spacing w:line="55" w:lineRule="exact"/>
        <w:ind w:firstLine="284"/>
        <w:rPr>
          <w:rFonts w:ascii="Times New Roman" w:eastAsia="Symbol" w:hAnsi="Times New Roman"/>
          <w:lang w:val="ru-RU"/>
        </w:rPr>
      </w:pPr>
    </w:p>
    <w:p w:rsidR="003712D2" w:rsidRPr="00C41572" w:rsidRDefault="003712D2" w:rsidP="003712D2">
      <w:pPr>
        <w:spacing w:line="55" w:lineRule="exact"/>
        <w:ind w:firstLine="284"/>
        <w:rPr>
          <w:rFonts w:ascii="Times New Roman" w:eastAsia="Symbol" w:hAnsi="Times New Roman"/>
          <w:lang w:val="ru-RU"/>
        </w:rPr>
      </w:pPr>
    </w:p>
    <w:p w:rsidR="003712D2" w:rsidRPr="00C41572" w:rsidRDefault="003712D2" w:rsidP="003712D2">
      <w:pPr>
        <w:tabs>
          <w:tab w:val="left" w:pos="540"/>
        </w:tabs>
        <w:ind w:left="824"/>
        <w:rPr>
          <w:rFonts w:ascii="Times New Roman" w:eastAsia="Times New Roman" w:hAnsi="Times New Roman"/>
        </w:rPr>
      </w:pPr>
      <w:proofErr w:type="spellStart"/>
      <w:r w:rsidRPr="00C41572">
        <w:rPr>
          <w:rFonts w:ascii="Times New Roman" w:eastAsia="Times New Roman" w:hAnsi="Times New Roman"/>
        </w:rPr>
        <w:t>Учителям</w:t>
      </w:r>
      <w:proofErr w:type="spellEnd"/>
      <w:r w:rsidRPr="00C41572">
        <w:rPr>
          <w:rFonts w:ascii="Times New Roman" w:eastAsia="Times New Roman" w:hAnsi="Times New Roman"/>
        </w:rPr>
        <w:t xml:space="preserve"> </w:t>
      </w:r>
      <w:proofErr w:type="spellStart"/>
      <w:r w:rsidRPr="00C41572">
        <w:rPr>
          <w:rFonts w:ascii="Times New Roman" w:eastAsia="Times New Roman" w:hAnsi="Times New Roman"/>
        </w:rPr>
        <w:t>русского</w:t>
      </w:r>
      <w:proofErr w:type="spellEnd"/>
      <w:r w:rsidRPr="00C41572">
        <w:rPr>
          <w:rFonts w:ascii="Times New Roman" w:eastAsia="Times New Roman" w:hAnsi="Times New Roman"/>
        </w:rPr>
        <w:t xml:space="preserve"> </w:t>
      </w:r>
      <w:proofErr w:type="spellStart"/>
      <w:r w:rsidRPr="00C41572">
        <w:rPr>
          <w:rFonts w:ascii="Times New Roman" w:eastAsia="Times New Roman" w:hAnsi="Times New Roman"/>
        </w:rPr>
        <w:t>языка</w:t>
      </w:r>
      <w:proofErr w:type="spellEnd"/>
      <w:r w:rsidRPr="00C41572">
        <w:rPr>
          <w:rFonts w:ascii="Times New Roman" w:eastAsia="Times New Roman" w:hAnsi="Times New Roman"/>
        </w:rPr>
        <w:t>:</w:t>
      </w:r>
    </w:p>
    <w:p w:rsidR="003712D2" w:rsidRPr="00C41572" w:rsidRDefault="003712D2" w:rsidP="003712D2">
      <w:pPr>
        <w:spacing w:line="164" w:lineRule="exact"/>
        <w:ind w:firstLine="284"/>
        <w:rPr>
          <w:rFonts w:ascii="Times New Roman" w:hAnsi="Times New Roman"/>
        </w:rPr>
      </w:pPr>
    </w:p>
    <w:p w:rsidR="003712D2" w:rsidRPr="00C41572" w:rsidRDefault="003712D2" w:rsidP="003712D2">
      <w:pPr>
        <w:numPr>
          <w:ilvl w:val="0"/>
          <w:numId w:val="5"/>
        </w:numPr>
        <w:tabs>
          <w:tab w:val="left" w:pos="584"/>
        </w:tabs>
        <w:spacing w:line="215" w:lineRule="auto"/>
        <w:ind w:left="260" w:firstLine="284"/>
        <w:jc w:val="both"/>
        <w:rPr>
          <w:rFonts w:ascii="Times New Roman" w:eastAsia="Times New Roman" w:hAnsi="Times New Roman"/>
          <w:lang w:val="ru-RU"/>
        </w:rPr>
      </w:pPr>
      <w:r w:rsidRPr="00C41572">
        <w:rPr>
          <w:rFonts w:ascii="Times New Roman" w:eastAsia="Times New Roman" w:hAnsi="Times New Roman"/>
          <w:lang w:val="ru-RU"/>
        </w:rPr>
        <w:t>планировать систему подготовки выпускников к экзаменам на основе стимулирования к расширению фонда знаний о мире и круга литературного чтения;</w:t>
      </w:r>
    </w:p>
    <w:p w:rsidR="003712D2" w:rsidRPr="00C41572" w:rsidRDefault="003712D2" w:rsidP="003712D2">
      <w:pPr>
        <w:spacing w:line="169" w:lineRule="exact"/>
        <w:ind w:firstLine="284"/>
        <w:rPr>
          <w:rFonts w:ascii="Times New Roman" w:eastAsia="Times New Roman" w:hAnsi="Times New Roman"/>
          <w:lang w:val="ru-RU"/>
        </w:rPr>
      </w:pPr>
    </w:p>
    <w:p w:rsidR="003712D2" w:rsidRPr="00C41572" w:rsidRDefault="003712D2" w:rsidP="003712D2">
      <w:pPr>
        <w:numPr>
          <w:ilvl w:val="0"/>
          <w:numId w:val="5"/>
        </w:numPr>
        <w:tabs>
          <w:tab w:val="left" w:pos="538"/>
        </w:tabs>
        <w:spacing w:line="215" w:lineRule="auto"/>
        <w:ind w:left="260" w:firstLine="284"/>
        <w:jc w:val="both"/>
        <w:rPr>
          <w:rFonts w:ascii="Times New Roman" w:eastAsia="Times New Roman" w:hAnsi="Times New Roman"/>
          <w:lang w:val="ru-RU"/>
        </w:rPr>
      </w:pPr>
      <w:r w:rsidRPr="00C41572">
        <w:rPr>
          <w:rFonts w:ascii="Times New Roman" w:eastAsia="Times New Roman" w:hAnsi="Times New Roman"/>
          <w:lang w:val="ru-RU"/>
        </w:rPr>
        <w:t>изучать единицы разных языковых уровней на текстовой основе, в ходе анализа определять их функциональную значимость, их роль в передаче содержания конкретного текста и в общении в целом;</w:t>
      </w:r>
    </w:p>
    <w:p w:rsidR="003712D2" w:rsidRPr="00C41572" w:rsidRDefault="003712D2" w:rsidP="003712D2">
      <w:pPr>
        <w:spacing w:line="166" w:lineRule="exact"/>
        <w:ind w:firstLine="284"/>
        <w:rPr>
          <w:rFonts w:ascii="Times New Roman" w:eastAsia="Times New Roman" w:hAnsi="Times New Roman"/>
          <w:lang w:val="ru-RU"/>
        </w:rPr>
      </w:pPr>
    </w:p>
    <w:p w:rsidR="003712D2" w:rsidRPr="00C41572" w:rsidRDefault="003712D2" w:rsidP="003712D2">
      <w:pPr>
        <w:numPr>
          <w:ilvl w:val="0"/>
          <w:numId w:val="5"/>
        </w:numPr>
        <w:tabs>
          <w:tab w:val="left" w:pos="694"/>
        </w:tabs>
        <w:spacing w:line="224" w:lineRule="auto"/>
        <w:ind w:left="260" w:firstLine="284"/>
        <w:jc w:val="both"/>
        <w:rPr>
          <w:rFonts w:ascii="Times New Roman" w:eastAsia="Times New Roman" w:hAnsi="Times New Roman"/>
          <w:lang w:val="ru-RU"/>
        </w:rPr>
      </w:pPr>
      <w:r w:rsidRPr="00C41572">
        <w:rPr>
          <w:rFonts w:ascii="Times New Roman" w:eastAsia="Times New Roman" w:hAnsi="Times New Roman"/>
          <w:lang w:val="ru-RU"/>
        </w:rPr>
        <w:t>при подборе дидактического материала – текстов для анализа, предлагаемых на уроках русского языка, – необходимо учитывать проблематику и стилистические особенности экзаменационных текстов, привлекать в качестве материала тексты, осложненные на композиционно-речевом и стилистическом уровне;</w:t>
      </w:r>
    </w:p>
    <w:p w:rsidR="003712D2" w:rsidRPr="00C41572" w:rsidRDefault="003712D2" w:rsidP="003712D2">
      <w:pPr>
        <w:spacing w:line="169" w:lineRule="exact"/>
        <w:ind w:firstLine="284"/>
        <w:rPr>
          <w:rFonts w:ascii="Times New Roman" w:eastAsia="Times New Roman" w:hAnsi="Times New Roman"/>
          <w:lang w:val="ru-RU"/>
        </w:rPr>
      </w:pPr>
    </w:p>
    <w:p w:rsidR="003712D2" w:rsidRPr="00C41572" w:rsidRDefault="003712D2" w:rsidP="003712D2">
      <w:pPr>
        <w:numPr>
          <w:ilvl w:val="0"/>
          <w:numId w:val="5"/>
        </w:numPr>
        <w:tabs>
          <w:tab w:val="left" w:pos="558"/>
        </w:tabs>
        <w:spacing w:line="221" w:lineRule="auto"/>
        <w:ind w:left="260" w:firstLine="284"/>
        <w:jc w:val="both"/>
        <w:rPr>
          <w:rFonts w:ascii="Times New Roman" w:eastAsia="Times New Roman" w:hAnsi="Times New Roman"/>
          <w:lang w:val="ru-RU"/>
        </w:rPr>
      </w:pPr>
      <w:r w:rsidRPr="00C41572">
        <w:rPr>
          <w:rFonts w:ascii="Times New Roman" w:eastAsia="Times New Roman" w:hAnsi="Times New Roman"/>
          <w:lang w:val="ru-RU"/>
        </w:rPr>
        <w:t>при составлении рабочих программ учебного предмета «Русский язык» предусмотреть проведение практикумов, лабораторных работ по знакомству со спецификацией и планом экзаменационной работы по русскому языку, системой критериев оценивания сочинения и изложения;</w:t>
      </w:r>
    </w:p>
    <w:p w:rsidR="003712D2" w:rsidRPr="00C41572" w:rsidRDefault="003712D2" w:rsidP="003712D2">
      <w:pPr>
        <w:pStyle w:val="aa"/>
        <w:ind w:firstLine="284"/>
        <w:rPr>
          <w:rFonts w:ascii="Times New Roman" w:eastAsia="Times New Roman" w:hAnsi="Times New Roman"/>
          <w:lang w:val="ru-RU"/>
        </w:rPr>
      </w:pPr>
    </w:p>
    <w:p w:rsidR="003712D2" w:rsidRPr="00C41572" w:rsidRDefault="003712D2" w:rsidP="003712D2">
      <w:pPr>
        <w:numPr>
          <w:ilvl w:val="0"/>
          <w:numId w:val="5"/>
        </w:numPr>
        <w:tabs>
          <w:tab w:val="left" w:pos="706"/>
        </w:tabs>
        <w:spacing w:line="205" w:lineRule="auto"/>
        <w:ind w:left="260" w:firstLine="284"/>
        <w:rPr>
          <w:rFonts w:ascii="Times New Roman" w:eastAsia="Times New Roman" w:hAnsi="Times New Roman"/>
          <w:lang w:val="ru-RU"/>
        </w:rPr>
      </w:pPr>
      <w:r w:rsidRPr="00C41572">
        <w:rPr>
          <w:rFonts w:ascii="Times New Roman" w:eastAsia="Times New Roman" w:hAnsi="Times New Roman"/>
          <w:lang w:val="ru-RU"/>
        </w:rPr>
        <w:t>практиковать систематическое использование заданий на анализ, самоконтроль, редактирование;</w:t>
      </w:r>
    </w:p>
    <w:p w:rsidR="003712D2" w:rsidRPr="00C41572" w:rsidRDefault="003712D2" w:rsidP="003712D2">
      <w:pPr>
        <w:spacing w:line="165" w:lineRule="exact"/>
        <w:ind w:firstLine="284"/>
        <w:rPr>
          <w:rFonts w:ascii="Times New Roman" w:eastAsia="Times New Roman" w:hAnsi="Times New Roman"/>
          <w:lang w:val="ru-RU"/>
        </w:rPr>
      </w:pPr>
    </w:p>
    <w:p w:rsidR="003712D2" w:rsidRPr="00C41572" w:rsidRDefault="003712D2" w:rsidP="003712D2">
      <w:pPr>
        <w:numPr>
          <w:ilvl w:val="0"/>
          <w:numId w:val="5"/>
        </w:numPr>
        <w:tabs>
          <w:tab w:val="left" w:pos="570"/>
        </w:tabs>
        <w:spacing w:line="227" w:lineRule="auto"/>
        <w:ind w:left="260" w:firstLine="284"/>
        <w:jc w:val="both"/>
        <w:rPr>
          <w:rFonts w:ascii="Times New Roman" w:eastAsia="Times New Roman" w:hAnsi="Times New Roman"/>
          <w:lang w:val="ru-RU"/>
        </w:rPr>
      </w:pPr>
      <w:r w:rsidRPr="00C41572">
        <w:rPr>
          <w:rFonts w:ascii="Times New Roman" w:eastAsia="Times New Roman" w:hAnsi="Times New Roman"/>
          <w:lang w:val="ru-RU"/>
        </w:rPr>
        <w:t>реализовать дифференцированный подход в обучении русскому языку: предъявлять теоретический материал с учётом его обязательного и необязательного усвоения на определённом этапе обучения, использовать упражнения, позволяющие осуществлять уровневую дифференциацию и индивидуальный подход в обучении, учитывать индивидуальные потребности обучающегося.</w:t>
      </w:r>
    </w:p>
    <w:p w:rsidR="003712D2" w:rsidRPr="00C41572" w:rsidRDefault="003712D2" w:rsidP="003712D2">
      <w:pPr>
        <w:spacing w:line="37" w:lineRule="exact"/>
        <w:ind w:firstLine="284"/>
        <w:rPr>
          <w:rFonts w:ascii="Times New Roman" w:eastAsia="Times New Roman" w:hAnsi="Times New Roman"/>
          <w:lang w:val="ru-RU"/>
        </w:rPr>
      </w:pPr>
    </w:p>
    <w:p w:rsidR="003712D2" w:rsidRPr="00C41572" w:rsidRDefault="003712D2" w:rsidP="003712D2">
      <w:pPr>
        <w:numPr>
          <w:ilvl w:val="0"/>
          <w:numId w:val="5"/>
        </w:numPr>
        <w:tabs>
          <w:tab w:val="left" w:pos="640"/>
        </w:tabs>
        <w:ind w:left="640" w:firstLine="284"/>
        <w:rPr>
          <w:rFonts w:ascii="Times New Roman" w:eastAsia="Times New Roman" w:hAnsi="Times New Roman"/>
          <w:lang w:val="ru-RU"/>
        </w:rPr>
      </w:pPr>
      <w:r w:rsidRPr="00C41572">
        <w:rPr>
          <w:rFonts w:ascii="Times New Roman" w:eastAsia="Times New Roman" w:hAnsi="Times New Roman"/>
          <w:lang w:val="ru-RU"/>
        </w:rPr>
        <w:t xml:space="preserve">формировать  навыки  самостоятельной  деятельности  </w:t>
      </w:r>
      <w:proofErr w:type="gramStart"/>
      <w:r w:rsidRPr="00C41572">
        <w:rPr>
          <w:rFonts w:ascii="Times New Roman" w:eastAsia="Times New Roman" w:hAnsi="Times New Roman"/>
          <w:lang w:val="ru-RU"/>
        </w:rPr>
        <w:t>обучающихся</w:t>
      </w:r>
      <w:proofErr w:type="gramEnd"/>
      <w:r w:rsidRPr="00C41572">
        <w:rPr>
          <w:rFonts w:ascii="Times New Roman" w:eastAsia="Times New Roman" w:hAnsi="Times New Roman"/>
          <w:lang w:val="ru-RU"/>
        </w:rPr>
        <w:t xml:space="preserve">  с</w:t>
      </w:r>
    </w:p>
    <w:p w:rsidR="003712D2" w:rsidRPr="00C41572" w:rsidRDefault="003712D2" w:rsidP="003712D2">
      <w:pPr>
        <w:spacing w:line="32" w:lineRule="exact"/>
        <w:ind w:firstLine="284"/>
        <w:rPr>
          <w:rFonts w:ascii="Times New Roman" w:eastAsia="Times New Roman" w:hAnsi="Times New Roman"/>
          <w:lang w:val="ru-RU"/>
        </w:rPr>
      </w:pPr>
    </w:p>
    <w:p w:rsidR="003712D2" w:rsidRPr="00C41572" w:rsidRDefault="003712D2" w:rsidP="003712D2">
      <w:pPr>
        <w:spacing w:line="238" w:lineRule="auto"/>
        <w:ind w:left="260" w:firstLine="284"/>
        <w:jc w:val="both"/>
        <w:rPr>
          <w:rFonts w:ascii="Times New Roman" w:eastAsia="Times New Roman" w:hAnsi="Times New Roman"/>
          <w:lang w:val="ru-RU"/>
        </w:rPr>
      </w:pPr>
      <w:proofErr w:type="gramStart"/>
      <w:r w:rsidRPr="00C41572">
        <w:rPr>
          <w:rFonts w:ascii="Times New Roman" w:eastAsia="Times New Roman" w:hAnsi="Times New Roman"/>
          <w:lang w:val="ru-RU"/>
        </w:rPr>
        <w:t xml:space="preserve">использованием разнообразной учебной литературы (словарей, справочников, самоучителей, практикумов, пособий для подготовки к экзаменам, </w:t>
      </w:r>
      <w:proofErr w:type="spellStart"/>
      <w:r w:rsidRPr="00C41572">
        <w:rPr>
          <w:rFonts w:ascii="Times New Roman" w:eastAsia="Times New Roman" w:hAnsi="Times New Roman"/>
          <w:lang w:val="ru-RU"/>
        </w:rPr>
        <w:t>мультимедийных</w:t>
      </w:r>
      <w:proofErr w:type="spellEnd"/>
      <w:r w:rsidRPr="00C41572">
        <w:rPr>
          <w:rFonts w:ascii="Times New Roman" w:eastAsia="Times New Roman" w:hAnsi="Times New Roman"/>
          <w:lang w:val="ru-RU"/>
        </w:rPr>
        <w:t xml:space="preserve"> средств и т.п.), системы разнообразных «подсказок»: опорных материалов в виде схем, таблиц, рисунков, планов, конспектов, а также инструкций, направленных на формирование правильного способа действия (как применять правило, как слушать и читать текст, чтобы понять его содержание, как писать изложение, как писать сочинение, как оценивать речевое</w:t>
      </w:r>
      <w:proofErr w:type="gramEnd"/>
      <w:r w:rsidRPr="00C41572">
        <w:rPr>
          <w:rFonts w:ascii="Times New Roman" w:eastAsia="Times New Roman" w:hAnsi="Times New Roman"/>
          <w:lang w:val="ru-RU"/>
        </w:rPr>
        <w:t xml:space="preserve"> высказывание и т.п.);</w:t>
      </w:r>
    </w:p>
    <w:p w:rsidR="003712D2" w:rsidRPr="00C41572" w:rsidRDefault="003712D2" w:rsidP="003712D2">
      <w:pPr>
        <w:numPr>
          <w:ilvl w:val="0"/>
          <w:numId w:val="5"/>
        </w:numPr>
        <w:tabs>
          <w:tab w:val="left" w:pos="654"/>
        </w:tabs>
        <w:spacing w:line="205" w:lineRule="auto"/>
        <w:ind w:left="260" w:firstLine="284"/>
        <w:jc w:val="both"/>
        <w:rPr>
          <w:rFonts w:ascii="Times New Roman" w:eastAsia="Times New Roman" w:hAnsi="Times New Roman"/>
          <w:lang w:val="ru-RU"/>
        </w:rPr>
      </w:pPr>
      <w:r w:rsidRPr="00C41572">
        <w:rPr>
          <w:rFonts w:ascii="Times New Roman" w:eastAsia="Times New Roman" w:hAnsi="Times New Roman"/>
          <w:lang w:val="ru-RU"/>
        </w:rPr>
        <w:t>орфографические нормы русского языка необходимо закреплять и систематизировать параллельно с работой по фонетике, лексике, грамматике;</w:t>
      </w:r>
    </w:p>
    <w:p w:rsidR="003712D2" w:rsidRPr="00C41572" w:rsidRDefault="003712D2" w:rsidP="003712D2">
      <w:pPr>
        <w:spacing w:line="36" w:lineRule="exact"/>
        <w:ind w:firstLine="284"/>
        <w:rPr>
          <w:rFonts w:ascii="Times New Roman" w:eastAsia="Times New Roman" w:hAnsi="Times New Roman"/>
          <w:lang w:val="ru-RU"/>
        </w:rPr>
      </w:pPr>
    </w:p>
    <w:p w:rsidR="003712D2" w:rsidRPr="00C41572" w:rsidRDefault="003712D2" w:rsidP="003712D2">
      <w:pPr>
        <w:numPr>
          <w:ilvl w:val="0"/>
          <w:numId w:val="5"/>
        </w:numPr>
        <w:tabs>
          <w:tab w:val="left" w:pos="500"/>
        </w:tabs>
        <w:ind w:left="500" w:firstLine="284"/>
        <w:rPr>
          <w:rFonts w:ascii="Times New Roman" w:eastAsia="Times New Roman" w:hAnsi="Times New Roman"/>
          <w:lang w:val="ru-RU"/>
        </w:rPr>
      </w:pPr>
      <w:r w:rsidRPr="00C41572">
        <w:rPr>
          <w:rFonts w:ascii="Times New Roman" w:eastAsia="Times New Roman" w:hAnsi="Times New Roman"/>
          <w:lang w:val="ru-RU"/>
        </w:rPr>
        <w:t xml:space="preserve">формировать у </w:t>
      </w:r>
      <w:proofErr w:type="gramStart"/>
      <w:r w:rsidRPr="00C41572">
        <w:rPr>
          <w:rFonts w:ascii="Times New Roman" w:eastAsia="Times New Roman" w:hAnsi="Times New Roman"/>
          <w:lang w:val="ru-RU"/>
        </w:rPr>
        <w:t>обучающихся</w:t>
      </w:r>
      <w:proofErr w:type="gramEnd"/>
      <w:r w:rsidRPr="00C41572">
        <w:rPr>
          <w:rFonts w:ascii="Times New Roman" w:eastAsia="Times New Roman" w:hAnsi="Times New Roman"/>
          <w:lang w:val="ru-RU"/>
        </w:rPr>
        <w:t xml:space="preserve"> навыки самоконтроля, самопроверки.</w:t>
      </w:r>
    </w:p>
    <w:p w:rsidR="003712D2" w:rsidRPr="00C41572" w:rsidRDefault="003712D2" w:rsidP="003712D2">
      <w:pPr>
        <w:spacing w:line="295" w:lineRule="exact"/>
        <w:ind w:firstLine="284"/>
        <w:rPr>
          <w:rFonts w:ascii="Times New Roman" w:hAnsi="Times New Roman"/>
          <w:lang w:val="ru-RU"/>
        </w:rPr>
      </w:pPr>
    </w:p>
    <w:p w:rsidR="003712D2" w:rsidRPr="00C41572" w:rsidRDefault="003712D2" w:rsidP="003712D2">
      <w:pPr>
        <w:numPr>
          <w:ilvl w:val="0"/>
          <w:numId w:val="6"/>
        </w:numPr>
        <w:tabs>
          <w:tab w:val="left" w:pos="680"/>
        </w:tabs>
        <w:ind w:left="680" w:firstLine="284"/>
        <w:rPr>
          <w:rFonts w:ascii="Times New Roman" w:eastAsia="Times New Roman" w:hAnsi="Times New Roman"/>
          <w:lang w:val="ru-RU"/>
        </w:rPr>
      </w:pPr>
      <w:r w:rsidRPr="00C41572">
        <w:rPr>
          <w:rFonts w:ascii="Times New Roman" w:eastAsia="Times New Roman" w:hAnsi="Times New Roman"/>
          <w:lang w:val="ru-RU"/>
        </w:rPr>
        <w:t>Учителям-предметникам в педагогической деятельности:</w:t>
      </w:r>
    </w:p>
    <w:p w:rsidR="003712D2" w:rsidRPr="00C41572" w:rsidRDefault="003712D2" w:rsidP="003712D2">
      <w:pPr>
        <w:spacing w:line="13" w:lineRule="exact"/>
        <w:ind w:firstLine="284"/>
        <w:rPr>
          <w:rFonts w:ascii="Times New Roman" w:hAnsi="Times New Roman"/>
          <w:lang w:val="ru-RU"/>
        </w:rPr>
      </w:pPr>
    </w:p>
    <w:p w:rsidR="003712D2" w:rsidRPr="00C41572" w:rsidRDefault="003712D2" w:rsidP="003712D2">
      <w:pPr>
        <w:numPr>
          <w:ilvl w:val="0"/>
          <w:numId w:val="7"/>
        </w:numPr>
        <w:tabs>
          <w:tab w:val="left" w:pos="687"/>
        </w:tabs>
        <w:spacing w:line="230" w:lineRule="auto"/>
        <w:ind w:left="260" w:firstLine="284"/>
        <w:rPr>
          <w:rFonts w:ascii="Times New Roman" w:eastAsia="Times New Roman" w:hAnsi="Times New Roman"/>
          <w:lang w:val="ru-RU"/>
        </w:rPr>
      </w:pPr>
      <w:proofErr w:type="gramStart"/>
      <w:r w:rsidRPr="00C41572">
        <w:rPr>
          <w:rFonts w:ascii="Times New Roman" w:eastAsia="Times New Roman" w:hAnsi="Times New Roman"/>
          <w:lang w:val="ru-RU"/>
        </w:rPr>
        <w:t>определить целевые установки (обучающиеся с низким уровнем подготовки, обучающиеся, имеющие достаточный уровень базовой подготовки, но не планирующие использовать результаты экзаменов для поступления в профильный класс на уровне среднего общего образования или в ВУЗ, обучающиеся, имеющие достаточный уровень базовой подготовки, планирующие использовать результаты экзамена для поступления в профильные классы или в ВУЗ), уровень знаний и проблемные зоны выпускников, выработать стратегию подготовки</w:t>
      </w:r>
      <w:proofErr w:type="gramEnd"/>
      <w:r w:rsidRPr="00C41572">
        <w:rPr>
          <w:rFonts w:ascii="Times New Roman" w:eastAsia="Times New Roman" w:hAnsi="Times New Roman"/>
          <w:lang w:val="ru-RU"/>
        </w:rPr>
        <w:t xml:space="preserve"> к экзаменам;</w:t>
      </w:r>
    </w:p>
    <w:p w:rsidR="003712D2" w:rsidRPr="00C41572" w:rsidRDefault="003712D2" w:rsidP="003712D2">
      <w:pPr>
        <w:numPr>
          <w:ilvl w:val="0"/>
          <w:numId w:val="5"/>
        </w:numPr>
        <w:tabs>
          <w:tab w:val="left" w:pos="630"/>
        </w:tabs>
        <w:spacing w:line="224" w:lineRule="auto"/>
        <w:ind w:left="260" w:firstLine="284"/>
        <w:jc w:val="both"/>
        <w:rPr>
          <w:rFonts w:ascii="Times New Roman" w:eastAsia="Times New Roman" w:hAnsi="Times New Roman"/>
          <w:lang w:val="ru-RU"/>
        </w:rPr>
      </w:pPr>
      <w:r w:rsidRPr="00C41572">
        <w:rPr>
          <w:rFonts w:ascii="Times New Roman" w:eastAsia="Times New Roman" w:hAnsi="Times New Roman"/>
          <w:lang w:val="ru-RU"/>
        </w:rPr>
        <w:t>провести анализ форм организации обучения (повышение веса тех технологий, которые формируют практические навыки использования полученных знаний, стимулируют самостоятельную работу обучающихся, формируют опыт ответственного выбора и ответственной деятельности, опыт самоорганизации и становления ценностных ориентаций);</w:t>
      </w:r>
    </w:p>
    <w:p w:rsidR="003712D2" w:rsidRPr="00C41572" w:rsidRDefault="003712D2" w:rsidP="003712D2">
      <w:pPr>
        <w:spacing w:line="113" w:lineRule="exact"/>
        <w:ind w:firstLine="284"/>
        <w:rPr>
          <w:rFonts w:ascii="Times New Roman" w:eastAsia="Times New Roman" w:hAnsi="Times New Roman"/>
          <w:lang w:val="ru-RU"/>
        </w:rPr>
      </w:pPr>
    </w:p>
    <w:p w:rsidR="003712D2" w:rsidRPr="00C41572" w:rsidRDefault="003712D2" w:rsidP="003712D2">
      <w:pPr>
        <w:numPr>
          <w:ilvl w:val="0"/>
          <w:numId w:val="5"/>
        </w:numPr>
        <w:tabs>
          <w:tab w:val="left" w:pos="534"/>
        </w:tabs>
        <w:spacing w:line="205" w:lineRule="auto"/>
        <w:ind w:left="260" w:firstLine="284"/>
        <w:rPr>
          <w:rFonts w:ascii="Times New Roman" w:eastAsia="Times New Roman" w:hAnsi="Times New Roman"/>
          <w:lang w:val="ru-RU"/>
        </w:rPr>
      </w:pPr>
      <w:r w:rsidRPr="00C41572">
        <w:rPr>
          <w:rFonts w:ascii="Times New Roman" w:eastAsia="Times New Roman" w:hAnsi="Times New Roman"/>
          <w:lang w:val="ru-RU"/>
        </w:rPr>
        <w:t>применять адекватные формы и методы работы со слабыми и сильными учащимися;</w:t>
      </w:r>
    </w:p>
    <w:p w:rsidR="003712D2" w:rsidRPr="00C41572" w:rsidRDefault="003712D2" w:rsidP="003712D2">
      <w:pPr>
        <w:spacing w:line="110" w:lineRule="exact"/>
        <w:ind w:firstLine="284"/>
        <w:rPr>
          <w:rFonts w:ascii="Times New Roman" w:eastAsia="Times New Roman" w:hAnsi="Times New Roman"/>
          <w:lang w:val="ru-RU"/>
        </w:rPr>
      </w:pPr>
    </w:p>
    <w:p w:rsidR="003712D2" w:rsidRPr="00C41572" w:rsidRDefault="003712D2" w:rsidP="003712D2">
      <w:pPr>
        <w:numPr>
          <w:ilvl w:val="0"/>
          <w:numId w:val="5"/>
        </w:numPr>
        <w:tabs>
          <w:tab w:val="left" w:pos="543"/>
        </w:tabs>
        <w:spacing w:line="216" w:lineRule="auto"/>
        <w:ind w:left="260" w:firstLine="284"/>
        <w:jc w:val="both"/>
        <w:rPr>
          <w:rFonts w:ascii="Times New Roman" w:eastAsia="Times New Roman" w:hAnsi="Times New Roman"/>
          <w:lang w:val="ru-RU"/>
        </w:rPr>
      </w:pPr>
      <w:r w:rsidRPr="00C41572">
        <w:rPr>
          <w:rFonts w:ascii="Times New Roman" w:eastAsia="Times New Roman" w:hAnsi="Times New Roman"/>
          <w:lang w:val="ru-RU"/>
        </w:rPr>
        <w:t>своевременно знакомиться с демоверсиями ОГЭ и ЕГЭ, спецификацией, кодификатором, отражающими требования образовательного стандарта по предметам;</w:t>
      </w:r>
    </w:p>
    <w:p w:rsidR="003712D2" w:rsidRPr="00C41572" w:rsidRDefault="003712D2" w:rsidP="003712D2">
      <w:pPr>
        <w:pStyle w:val="aa"/>
        <w:ind w:firstLine="284"/>
        <w:rPr>
          <w:rFonts w:ascii="Times New Roman" w:eastAsia="Times New Roman" w:hAnsi="Times New Roman"/>
          <w:lang w:val="ru-RU"/>
        </w:rPr>
      </w:pPr>
    </w:p>
    <w:p w:rsidR="003712D2" w:rsidRPr="00C41572" w:rsidRDefault="003712D2" w:rsidP="003712D2">
      <w:pPr>
        <w:numPr>
          <w:ilvl w:val="0"/>
          <w:numId w:val="5"/>
        </w:numPr>
        <w:tabs>
          <w:tab w:val="left" w:pos="685"/>
        </w:tabs>
        <w:spacing w:line="221" w:lineRule="auto"/>
        <w:ind w:left="260" w:firstLine="284"/>
        <w:jc w:val="both"/>
        <w:rPr>
          <w:rFonts w:ascii="Times New Roman" w:eastAsia="Times New Roman" w:hAnsi="Times New Roman"/>
          <w:lang w:val="ru-RU"/>
        </w:rPr>
      </w:pPr>
      <w:r w:rsidRPr="00C41572">
        <w:rPr>
          <w:rFonts w:ascii="Times New Roman" w:eastAsia="Times New Roman" w:hAnsi="Times New Roman"/>
          <w:lang w:val="ru-RU"/>
        </w:rPr>
        <w:t>информировать учащихся об изменениях, корректировать учебно-тематическое планирование и содержание обучения в контексте рекомендаций по совершенствованию процесса преподавания предметов, созданных Федеральным институтом педагогических измерений;</w:t>
      </w:r>
    </w:p>
    <w:p w:rsidR="003712D2" w:rsidRPr="00C41572" w:rsidRDefault="003712D2" w:rsidP="003712D2">
      <w:pPr>
        <w:spacing w:line="112" w:lineRule="exact"/>
        <w:ind w:firstLine="284"/>
        <w:rPr>
          <w:rFonts w:ascii="Times New Roman" w:eastAsia="Times New Roman" w:hAnsi="Times New Roman"/>
          <w:lang w:val="ru-RU"/>
        </w:rPr>
      </w:pPr>
    </w:p>
    <w:p w:rsidR="003712D2" w:rsidRPr="00C41572" w:rsidRDefault="003712D2" w:rsidP="003712D2">
      <w:pPr>
        <w:numPr>
          <w:ilvl w:val="0"/>
          <w:numId w:val="5"/>
        </w:numPr>
        <w:tabs>
          <w:tab w:val="left" w:pos="490"/>
        </w:tabs>
        <w:spacing w:line="205" w:lineRule="auto"/>
        <w:ind w:left="260" w:firstLine="284"/>
        <w:rPr>
          <w:rFonts w:ascii="Times New Roman" w:eastAsia="Times New Roman" w:hAnsi="Times New Roman"/>
          <w:lang w:val="ru-RU"/>
        </w:rPr>
      </w:pPr>
      <w:r w:rsidRPr="00C41572">
        <w:rPr>
          <w:rFonts w:ascii="Times New Roman" w:eastAsia="Times New Roman" w:hAnsi="Times New Roman"/>
          <w:lang w:val="ru-RU"/>
        </w:rPr>
        <w:t>учителям органично включать задания, идентичные заданиям  ОГЭ и ЕГЭ</w:t>
      </w:r>
      <w:proofErr w:type="gramStart"/>
      <w:r w:rsidRPr="00C41572">
        <w:rPr>
          <w:rFonts w:ascii="Times New Roman" w:eastAsia="Times New Roman" w:hAnsi="Times New Roman"/>
          <w:lang w:val="ru-RU"/>
        </w:rPr>
        <w:t xml:space="preserve"> ,</w:t>
      </w:r>
      <w:proofErr w:type="gramEnd"/>
      <w:r w:rsidRPr="00C41572">
        <w:rPr>
          <w:rFonts w:ascii="Times New Roman" w:eastAsia="Times New Roman" w:hAnsi="Times New Roman"/>
          <w:lang w:val="ru-RU"/>
        </w:rPr>
        <w:t xml:space="preserve"> в текущие контрольные работы;</w:t>
      </w:r>
    </w:p>
    <w:p w:rsidR="003712D2" w:rsidRPr="00C41572" w:rsidRDefault="003712D2" w:rsidP="003712D2">
      <w:pPr>
        <w:spacing w:line="170" w:lineRule="exact"/>
        <w:ind w:firstLine="284"/>
        <w:rPr>
          <w:rFonts w:ascii="Times New Roman" w:eastAsia="Times New Roman" w:hAnsi="Times New Roman"/>
          <w:lang w:val="ru-RU"/>
        </w:rPr>
      </w:pPr>
    </w:p>
    <w:p w:rsidR="003712D2" w:rsidRPr="00C41572" w:rsidRDefault="003712D2" w:rsidP="003712D2">
      <w:pPr>
        <w:numPr>
          <w:ilvl w:val="0"/>
          <w:numId w:val="5"/>
        </w:numPr>
        <w:tabs>
          <w:tab w:val="left" w:pos="529"/>
        </w:tabs>
        <w:spacing w:line="216" w:lineRule="auto"/>
        <w:ind w:left="260" w:firstLine="284"/>
        <w:jc w:val="both"/>
        <w:rPr>
          <w:rFonts w:ascii="Times New Roman" w:eastAsia="Times New Roman" w:hAnsi="Times New Roman"/>
          <w:lang w:val="ru-RU"/>
        </w:rPr>
      </w:pPr>
      <w:r w:rsidRPr="00C41572">
        <w:rPr>
          <w:rFonts w:ascii="Times New Roman" w:eastAsia="Times New Roman" w:hAnsi="Times New Roman"/>
          <w:lang w:val="ru-RU"/>
        </w:rPr>
        <w:t>адекватно оценивать в течение всего учебного периода знания, умения и навыки учащихся в соответствии с их индивидуальными особенностями и возможностями;</w:t>
      </w:r>
    </w:p>
    <w:p w:rsidR="003712D2" w:rsidRPr="00C41572" w:rsidRDefault="003712D2" w:rsidP="003712D2">
      <w:pPr>
        <w:pStyle w:val="aa"/>
        <w:rPr>
          <w:rFonts w:ascii="Times New Roman" w:eastAsia="Times New Roman" w:hAnsi="Times New Roman"/>
          <w:lang w:val="ru-RU"/>
        </w:rPr>
      </w:pPr>
    </w:p>
    <w:p w:rsidR="003712D2" w:rsidRPr="00C41572" w:rsidRDefault="003712D2" w:rsidP="003712D2">
      <w:pPr>
        <w:numPr>
          <w:ilvl w:val="0"/>
          <w:numId w:val="7"/>
        </w:numPr>
        <w:tabs>
          <w:tab w:val="left" w:pos="615"/>
        </w:tabs>
        <w:spacing w:line="215" w:lineRule="auto"/>
        <w:ind w:left="260" w:firstLine="284"/>
        <w:jc w:val="both"/>
        <w:rPr>
          <w:rFonts w:ascii="Times New Roman" w:eastAsia="Times New Roman" w:hAnsi="Times New Roman"/>
          <w:lang w:val="ru-RU"/>
        </w:rPr>
      </w:pPr>
      <w:r w:rsidRPr="00C41572">
        <w:rPr>
          <w:rFonts w:ascii="Times New Roman" w:eastAsia="Times New Roman" w:hAnsi="Times New Roman"/>
          <w:lang w:val="ru-RU"/>
        </w:rPr>
        <w:t xml:space="preserve">своевременно выявлять обучающихся, имеющих слабую предметную подготовку, </w:t>
      </w:r>
      <w:r>
        <w:rPr>
          <w:rFonts w:ascii="Times New Roman" w:eastAsia="Times New Roman" w:hAnsi="Times New Roman"/>
          <w:lang w:val="ru-RU"/>
        </w:rPr>
        <w:t xml:space="preserve">   </w:t>
      </w:r>
      <w:r w:rsidRPr="00C41572">
        <w:rPr>
          <w:rFonts w:ascii="Times New Roman" w:eastAsia="Times New Roman" w:hAnsi="Times New Roman"/>
          <w:lang w:val="ru-RU"/>
        </w:rPr>
        <w:t>диагностировать доминирующие факторы их не успешности, повышать мотивацию к ликвидации пробелов в своих знаниях;</w:t>
      </w:r>
    </w:p>
    <w:p w:rsidR="003712D2" w:rsidRPr="00C41572" w:rsidRDefault="003712D2" w:rsidP="003712D2">
      <w:pPr>
        <w:spacing w:line="3" w:lineRule="exact"/>
        <w:ind w:firstLine="284"/>
        <w:rPr>
          <w:rFonts w:ascii="Times New Roman" w:eastAsia="Times New Roman" w:hAnsi="Times New Roman"/>
          <w:lang w:val="ru-RU"/>
        </w:rPr>
      </w:pPr>
    </w:p>
    <w:p w:rsidR="003712D2" w:rsidRPr="00C41572" w:rsidRDefault="003712D2" w:rsidP="003712D2">
      <w:pPr>
        <w:numPr>
          <w:ilvl w:val="0"/>
          <w:numId w:val="7"/>
        </w:numPr>
        <w:tabs>
          <w:tab w:val="left" w:pos="500"/>
        </w:tabs>
        <w:ind w:left="500" w:firstLine="67"/>
        <w:rPr>
          <w:rFonts w:ascii="Times New Roman" w:eastAsia="Times New Roman" w:hAnsi="Times New Roman"/>
          <w:lang w:val="ru-RU"/>
        </w:rPr>
      </w:pPr>
      <w:r w:rsidRPr="00C41572">
        <w:rPr>
          <w:rFonts w:ascii="Times New Roman" w:eastAsia="Times New Roman" w:hAnsi="Times New Roman"/>
          <w:lang w:val="ru-RU"/>
        </w:rPr>
        <w:t>провести анализ собственных затруднений при выполнении тестовых</w:t>
      </w:r>
    </w:p>
    <w:p w:rsidR="003712D2" w:rsidRPr="00C41572" w:rsidRDefault="003712D2" w:rsidP="003712D2">
      <w:pPr>
        <w:tabs>
          <w:tab w:val="left" w:pos="500"/>
        </w:tabs>
        <w:ind w:firstLine="67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</w:t>
      </w:r>
      <w:r w:rsidRPr="00C41572">
        <w:rPr>
          <w:rFonts w:ascii="Times New Roman" w:eastAsia="Times New Roman" w:hAnsi="Times New Roman"/>
          <w:lang w:val="ru-RU"/>
        </w:rPr>
        <w:t>заданий и обозначить способы их устранения;</w:t>
      </w:r>
    </w:p>
    <w:p w:rsidR="003712D2" w:rsidRPr="00C41572" w:rsidRDefault="003712D2" w:rsidP="003712D2">
      <w:pPr>
        <w:tabs>
          <w:tab w:val="left" w:pos="500"/>
        </w:tabs>
        <w:ind w:firstLine="67"/>
        <w:rPr>
          <w:rFonts w:ascii="Times New Roman" w:hAnsi="Times New Roman"/>
          <w:lang w:val="ru-RU"/>
        </w:rPr>
      </w:pPr>
    </w:p>
    <w:p w:rsidR="003712D2" w:rsidRPr="00C41572" w:rsidRDefault="003712D2" w:rsidP="003712D2">
      <w:pPr>
        <w:numPr>
          <w:ilvl w:val="0"/>
          <w:numId w:val="8"/>
        </w:numPr>
        <w:tabs>
          <w:tab w:val="left" w:pos="500"/>
        </w:tabs>
        <w:ind w:left="500" w:firstLine="67"/>
        <w:rPr>
          <w:rFonts w:ascii="Times New Roman" w:eastAsia="Times New Roman" w:hAnsi="Times New Roman"/>
          <w:lang w:val="ru-RU"/>
        </w:rPr>
      </w:pPr>
      <w:r w:rsidRPr="00C41572">
        <w:rPr>
          <w:rFonts w:ascii="Times New Roman" w:eastAsia="Times New Roman" w:hAnsi="Times New Roman"/>
          <w:lang w:val="ru-RU"/>
        </w:rPr>
        <w:t>осуществлять поддержку осознанного выбора выпускниками экзаменов</w:t>
      </w:r>
    </w:p>
    <w:p w:rsidR="003712D2" w:rsidRDefault="003712D2" w:rsidP="003712D2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</w:t>
      </w:r>
      <w:r w:rsidRPr="00C41572">
        <w:rPr>
          <w:rFonts w:ascii="Times New Roman" w:eastAsia="Times New Roman" w:hAnsi="Times New Roman"/>
          <w:lang w:val="ru-RU"/>
        </w:rPr>
        <w:t>для прохождения итоговой аттестации;</w:t>
      </w:r>
    </w:p>
    <w:p w:rsidR="003712D2" w:rsidRPr="00A14B41" w:rsidRDefault="003712D2" w:rsidP="003712D2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</w:t>
      </w:r>
      <w:r w:rsidRPr="00C41572">
        <w:rPr>
          <w:rFonts w:ascii="Times New Roman" w:eastAsia="Times New Roman" w:hAnsi="Times New Roman"/>
          <w:lang w:val="ru-RU"/>
        </w:rPr>
        <w:t xml:space="preserve">создавать положительное эмоциональное поле взаимоотношений “учитель– </w:t>
      </w:r>
      <w:proofErr w:type="gramStart"/>
      <w:r w:rsidRPr="00C41572">
        <w:rPr>
          <w:rFonts w:ascii="Times New Roman" w:eastAsia="Times New Roman" w:hAnsi="Times New Roman"/>
          <w:lang w:val="ru-RU"/>
        </w:rPr>
        <w:t>уч</w:t>
      </w:r>
      <w:proofErr w:type="gramEnd"/>
      <w:r w:rsidRPr="00C41572">
        <w:rPr>
          <w:rFonts w:ascii="Times New Roman" w:eastAsia="Times New Roman" w:hAnsi="Times New Roman"/>
          <w:lang w:val="ru-RU"/>
        </w:rPr>
        <w:t xml:space="preserve">еник”, </w:t>
      </w:r>
      <w:r>
        <w:rPr>
          <w:rFonts w:ascii="Times New Roman" w:eastAsia="Times New Roman" w:hAnsi="Times New Roman"/>
          <w:lang w:val="ru-RU"/>
        </w:rPr>
        <w:t xml:space="preserve"> </w:t>
      </w:r>
      <w:r w:rsidRPr="00C41572">
        <w:rPr>
          <w:rFonts w:ascii="Times New Roman" w:eastAsia="Times New Roman" w:hAnsi="Times New Roman"/>
          <w:lang w:val="ru-RU"/>
        </w:rPr>
        <w:t>“учитель – учитель”, “ученик – ученик”;</w:t>
      </w:r>
    </w:p>
    <w:p w:rsidR="003712D2" w:rsidRPr="00C41572" w:rsidRDefault="003712D2" w:rsidP="003712D2">
      <w:pPr>
        <w:numPr>
          <w:ilvl w:val="0"/>
          <w:numId w:val="9"/>
        </w:numPr>
        <w:tabs>
          <w:tab w:val="left" w:pos="680"/>
        </w:tabs>
        <w:spacing w:line="215" w:lineRule="auto"/>
        <w:ind w:left="260" w:firstLine="284"/>
        <w:jc w:val="both"/>
        <w:rPr>
          <w:rFonts w:ascii="Times New Roman" w:eastAsia="Times New Roman" w:hAnsi="Times New Roman"/>
          <w:lang w:val="ru-RU"/>
        </w:rPr>
      </w:pPr>
      <w:r w:rsidRPr="00C41572">
        <w:rPr>
          <w:rFonts w:ascii="Times New Roman" w:eastAsia="Times New Roman" w:hAnsi="Times New Roman"/>
          <w:lang w:val="ru-RU"/>
        </w:rPr>
        <w:t>осуществлять взаимодействие между семьёй и школой с целью организации совместных действий для решения успешности подготовки к итоговой аттестации.</w:t>
      </w:r>
    </w:p>
    <w:p w:rsidR="003712D2" w:rsidRPr="00C41572" w:rsidRDefault="003712D2" w:rsidP="003712D2">
      <w:pPr>
        <w:ind w:firstLine="284"/>
        <w:rPr>
          <w:rFonts w:ascii="Times New Roman" w:hAnsi="Times New Roman"/>
          <w:lang w:val="ru-RU"/>
        </w:rPr>
      </w:pPr>
    </w:p>
    <w:p w:rsidR="003712D2" w:rsidRPr="00C41572" w:rsidRDefault="003712D2" w:rsidP="003712D2">
      <w:pPr>
        <w:numPr>
          <w:ilvl w:val="0"/>
          <w:numId w:val="10"/>
        </w:numPr>
        <w:tabs>
          <w:tab w:val="left" w:pos="680"/>
        </w:tabs>
        <w:ind w:left="680" w:firstLine="284"/>
        <w:rPr>
          <w:rFonts w:ascii="Times New Roman" w:eastAsia="Times New Roman" w:hAnsi="Times New Roman"/>
        </w:rPr>
      </w:pPr>
      <w:proofErr w:type="spellStart"/>
      <w:r w:rsidRPr="00C41572">
        <w:rPr>
          <w:rFonts w:ascii="Times New Roman" w:eastAsia="Times New Roman" w:hAnsi="Times New Roman"/>
        </w:rPr>
        <w:t>Классным</w:t>
      </w:r>
      <w:proofErr w:type="spellEnd"/>
      <w:r w:rsidRPr="00C41572">
        <w:rPr>
          <w:rFonts w:ascii="Times New Roman" w:eastAsia="Times New Roman" w:hAnsi="Times New Roman"/>
        </w:rPr>
        <w:t xml:space="preserve"> </w:t>
      </w:r>
      <w:proofErr w:type="spellStart"/>
      <w:r w:rsidRPr="00C41572">
        <w:rPr>
          <w:rFonts w:ascii="Times New Roman" w:eastAsia="Times New Roman" w:hAnsi="Times New Roman"/>
        </w:rPr>
        <w:t>руководителям</w:t>
      </w:r>
      <w:proofErr w:type="spellEnd"/>
      <w:r w:rsidRPr="00C41572">
        <w:rPr>
          <w:rFonts w:ascii="Times New Roman" w:eastAsia="Times New Roman" w:hAnsi="Times New Roman"/>
        </w:rPr>
        <w:t>:</w:t>
      </w:r>
    </w:p>
    <w:p w:rsidR="003712D2" w:rsidRPr="00C41572" w:rsidRDefault="003712D2" w:rsidP="003712D2">
      <w:pPr>
        <w:spacing w:line="172" w:lineRule="exact"/>
        <w:ind w:firstLine="284"/>
        <w:rPr>
          <w:rFonts w:ascii="Times New Roman" w:hAnsi="Times New Roman"/>
        </w:rPr>
      </w:pPr>
    </w:p>
    <w:p w:rsidR="003712D2" w:rsidRPr="00C41572" w:rsidRDefault="003712D2" w:rsidP="003712D2">
      <w:pPr>
        <w:numPr>
          <w:ilvl w:val="0"/>
          <w:numId w:val="11"/>
        </w:numPr>
        <w:tabs>
          <w:tab w:val="left" w:pos="495"/>
        </w:tabs>
        <w:spacing w:line="205" w:lineRule="auto"/>
        <w:ind w:left="260" w:firstLine="284"/>
        <w:rPr>
          <w:rFonts w:ascii="Times New Roman" w:eastAsia="Times New Roman" w:hAnsi="Times New Roman"/>
          <w:lang w:val="ru-RU"/>
        </w:rPr>
      </w:pPr>
      <w:r w:rsidRPr="00C41572">
        <w:rPr>
          <w:rFonts w:ascii="Times New Roman" w:eastAsia="Times New Roman" w:hAnsi="Times New Roman"/>
          <w:lang w:val="ru-RU"/>
        </w:rPr>
        <w:t>своевременно выявлять дефициты в информированности выпускников и их родителей о процедурах ГИА;</w:t>
      </w:r>
    </w:p>
    <w:p w:rsidR="003712D2" w:rsidRPr="00C41572" w:rsidRDefault="003712D2" w:rsidP="003712D2">
      <w:pPr>
        <w:spacing w:line="43" w:lineRule="exact"/>
        <w:ind w:firstLine="284"/>
        <w:rPr>
          <w:rFonts w:ascii="Times New Roman" w:eastAsia="Times New Roman" w:hAnsi="Times New Roman"/>
          <w:lang w:val="ru-RU"/>
        </w:rPr>
      </w:pPr>
    </w:p>
    <w:p w:rsidR="003712D2" w:rsidRPr="00C41572" w:rsidRDefault="003712D2" w:rsidP="003712D2">
      <w:pPr>
        <w:numPr>
          <w:ilvl w:val="0"/>
          <w:numId w:val="11"/>
        </w:numPr>
        <w:tabs>
          <w:tab w:val="left" w:pos="500"/>
        </w:tabs>
        <w:ind w:left="500" w:firstLine="67"/>
        <w:rPr>
          <w:rFonts w:ascii="Times New Roman" w:eastAsia="Times New Roman" w:hAnsi="Times New Roman"/>
          <w:lang w:val="ru-RU"/>
        </w:rPr>
      </w:pPr>
      <w:r w:rsidRPr="00C41572">
        <w:rPr>
          <w:rFonts w:ascii="Times New Roman" w:eastAsia="Times New Roman" w:hAnsi="Times New Roman"/>
          <w:lang w:val="ru-RU"/>
        </w:rPr>
        <w:t>формировать позитивное отношение у выпускников и их родителей о ГИА;</w:t>
      </w:r>
    </w:p>
    <w:p w:rsidR="003712D2" w:rsidRPr="00C41572" w:rsidRDefault="003712D2" w:rsidP="003712D2">
      <w:pPr>
        <w:spacing w:line="188" w:lineRule="exact"/>
        <w:ind w:firstLine="284"/>
        <w:rPr>
          <w:rFonts w:ascii="Times New Roman" w:eastAsia="Times New Roman" w:hAnsi="Times New Roman"/>
          <w:lang w:val="ru-RU"/>
        </w:rPr>
      </w:pPr>
    </w:p>
    <w:p w:rsidR="003712D2" w:rsidRPr="00C41572" w:rsidRDefault="003712D2" w:rsidP="003712D2">
      <w:pPr>
        <w:numPr>
          <w:ilvl w:val="0"/>
          <w:numId w:val="11"/>
        </w:numPr>
        <w:tabs>
          <w:tab w:val="left" w:pos="495"/>
        </w:tabs>
        <w:spacing w:line="205" w:lineRule="auto"/>
        <w:ind w:left="260" w:firstLine="284"/>
        <w:rPr>
          <w:rFonts w:ascii="Times New Roman" w:eastAsia="Times New Roman" w:hAnsi="Times New Roman"/>
          <w:lang w:val="ru-RU"/>
        </w:rPr>
      </w:pPr>
      <w:r w:rsidRPr="00C41572">
        <w:rPr>
          <w:rFonts w:ascii="Times New Roman" w:eastAsia="Times New Roman" w:hAnsi="Times New Roman"/>
          <w:lang w:val="ru-RU"/>
        </w:rPr>
        <w:t xml:space="preserve">содействовать в организации </w:t>
      </w:r>
      <w:proofErr w:type="gramStart"/>
      <w:r w:rsidRPr="00C41572">
        <w:rPr>
          <w:rFonts w:ascii="Times New Roman" w:eastAsia="Times New Roman" w:hAnsi="Times New Roman"/>
          <w:lang w:val="ru-RU"/>
        </w:rPr>
        <w:t>контроля за</w:t>
      </w:r>
      <w:proofErr w:type="gramEnd"/>
      <w:r w:rsidRPr="00C41572">
        <w:rPr>
          <w:rFonts w:ascii="Times New Roman" w:eastAsia="Times New Roman" w:hAnsi="Times New Roman"/>
          <w:lang w:val="ru-RU"/>
        </w:rPr>
        <w:t xml:space="preserve"> посещаемостью консультативных занятий по подготовке к ГИА;</w:t>
      </w:r>
    </w:p>
    <w:p w:rsidR="003712D2" w:rsidRPr="00C41572" w:rsidRDefault="003712D2" w:rsidP="003712D2">
      <w:pPr>
        <w:pStyle w:val="aa"/>
        <w:rPr>
          <w:rFonts w:ascii="Times New Roman" w:eastAsia="Times New Roman" w:hAnsi="Times New Roman"/>
          <w:lang w:val="ru-RU"/>
        </w:rPr>
      </w:pPr>
    </w:p>
    <w:p w:rsidR="003712D2" w:rsidRPr="00C41572" w:rsidRDefault="003712D2" w:rsidP="003712D2">
      <w:pPr>
        <w:numPr>
          <w:ilvl w:val="0"/>
          <w:numId w:val="11"/>
        </w:numPr>
        <w:tabs>
          <w:tab w:val="left" w:pos="654"/>
        </w:tabs>
        <w:spacing w:line="205" w:lineRule="auto"/>
        <w:ind w:left="260" w:firstLine="284"/>
        <w:rPr>
          <w:rFonts w:ascii="Times New Roman" w:eastAsia="Times New Roman" w:hAnsi="Times New Roman"/>
          <w:lang w:val="ru-RU"/>
        </w:rPr>
      </w:pPr>
      <w:r w:rsidRPr="00C41572">
        <w:rPr>
          <w:rFonts w:ascii="Times New Roman" w:eastAsia="Times New Roman" w:hAnsi="Times New Roman"/>
          <w:lang w:val="ru-RU"/>
        </w:rPr>
        <w:t>оказывать помощь каждому выпускнику в выборе предметов для прохождения ГИА.</w:t>
      </w:r>
    </w:p>
    <w:p w:rsidR="003712D2" w:rsidRPr="00C41572" w:rsidRDefault="003712D2" w:rsidP="003712D2">
      <w:pPr>
        <w:rPr>
          <w:rFonts w:ascii="Times New Roman" w:hAnsi="Times New Roman"/>
          <w:lang w:val="ru-RU"/>
        </w:rPr>
      </w:pPr>
    </w:p>
    <w:sectPr w:rsidR="003712D2" w:rsidRPr="00C41572" w:rsidSect="003712D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1238"/>
    <w:multiLevelType w:val="hybridMultilevel"/>
    <w:tmpl w:val="BCC8C0D2"/>
    <w:lvl w:ilvl="0" w:tplc="B1A23360">
      <w:start w:val="1"/>
      <w:numFmt w:val="bullet"/>
      <w:lvlText w:val="•"/>
      <w:lvlJc w:val="left"/>
    </w:lvl>
    <w:lvl w:ilvl="1" w:tplc="313638F8">
      <w:numFmt w:val="decimal"/>
      <w:lvlText w:val=""/>
      <w:lvlJc w:val="left"/>
    </w:lvl>
    <w:lvl w:ilvl="2" w:tplc="F29E5358">
      <w:numFmt w:val="decimal"/>
      <w:lvlText w:val=""/>
      <w:lvlJc w:val="left"/>
    </w:lvl>
    <w:lvl w:ilvl="3" w:tplc="C5606AC8">
      <w:numFmt w:val="decimal"/>
      <w:lvlText w:val=""/>
      <w:lvlJc w:val="left"/>
    </w:lvl>
    <w:lvl w:ilvl="4" w:tplc="E32249AA">
      <w:numFmt w:val="decimal"/>
      <w:lvlText w:val=""/>
      <w:lvlJc w:val="left"/>
    </w:lvl>
    <w:lvl w:ilvl="5" w:tplc="7B806A54">
      <w:numFmt w:val="decimal"/>
      <w:lvlText w:val=""/>
      <w:lvlJc w:val="left"/>
    </w:lvl>
    <w:lvl w:ilvl="6" w:tplc="AB9CF8A8">
      <w:numFmt w:val="decimal"/>
      <w:lvlText w:val=""/>
      <w:lvlJc w:val="left"/>
    </w:lvl>
    <w:lvl w:ilvl="7" w:tplc="E19E0EB2">
      <w:numFmt w:val="decimal"/>
      <w:lvlText w:val=""/>
      <w:lvlJc w:val="left"/>
    </w:lvl>
    <w:lvl w:ilvl="8" w:tplc="479A48E2">
      <w:numFmt w:val="decimal"/>
      <w:lvlText w:val=""/>
      <w:lvlJc w:val="left"/>
    </w:lvl>
  </w:abstractNum>
  <w:abstractNum w:abstractNumId="1">
    <w:nsid w:val="00001E1F"/>
    <w:multiLevelType w:val="hybridMultilevel"/>
    <w:tmpl w:val="921E1130"/>
    <w:lvl w:ilvl="0" w:tplc="E4BE0688">
      <w:start w:val="1"/>
      <w:numFmt w:val="bullet"/>
      <w:lvlText w:val="•"/>
      <w:lvlJc w:val="left"/>
    </w:lvl>
    <w:lvl w:ilvl="1" w:tplc="CC5202FE">
      <w:numFmt w:val="decimal"/>
      <w:lvlText w:val=""/>
      <w:lvlJc w:val="left"/>
    </w:lvl>
    <w:lvl w:ilvl="2" w:tplc="11AEC15A">
      <w:numFmt w:val="decimal"/>
      <w:lvlText w:val=""/>
      <w:lvlJc w:val="left"/>
    </w:lvl>
    <w:lvl w:ilvl="3" w:tplc="2D661AAE">
      <w:numFmt w:val="decimal"/>
      <w:lvlText w:val=""/>
      <w:lvlJc w:val="left"/>
    </w:lvl>
    <w:lvl w:ilvl="4" w:tplc="DA4AC728">
      <w:numFmt w:val="decimal"/>
      <w:lvlText w:val=""/>
      <w:lvlJc w:val="left"/>
    </w:lvl>
    <w:lvl w:ilvl="5" w:tplc="EC668B78">
      <w:numFmt w:val="decimal"/>
      <w:lvlText w:val=""/>
      <w:lvlJc w:val="left"/>
    </w:lvl>
    <w:lvl w:ilvl="6" w:tplc="FD5A2482">
      <w:numFmt w:val="decimal"/>
      <w:lvlText w:val=""/>
      <w:lvlJc w:val="left"/>
    </w:lvl>
    <w:lvl w:ilvl="7" w:tplc="1786B4EA">
      <w:numFmt w:val="decimal"/>
      <w:lvlText w:val=""/>
      <w:lvlJc w:val="left"/>
    </w:lvl>
    <w:lvl w:ilvl="8" w:tplc="23FCEB64">
      <w:numFmt w:val="decimal"/>
      <w:lvlText w:val=""/>
      <w:lvlJc w:val="left"/>
    </w:lvl>
  </w:abstractNum>
  <w:abstractNum w:abstractNumId="2">
    <w:nsid w:val="000026A6"/>
    <w:multiLevelType w:val="hybridMultilevel"/>
    <w:tmpl w:val="139CB236"/>
    <w:lvl w:ilvl="0" w:tplc="49804AD6">
      <w:start w:val="8"/>
      <w:numFmt w:val="decimal"/>
      <w:lvlText w:val="%1."/>
      <w:lvlJc w:val="left"/>
    </w:lvl>
    <w:lvl w:ilvl="1" w:tplc="86667394">
      <w:start w:val="1"/>
      <w:numFmt w:val="bullet"/>
      <w:lvlText w:val=""/>
      <w:lvlJc w:val="left"/>
    </w:lvl>
    <w:lvl w:ilvl="2" w:tplc="9732D68A">
      <w:numFmt w:val="decimal"/>
      <w:lvlText w:val=""/>
      <w:lvlJc w:val="left"/>
    </w:lvl>
    <w:lvl w:ilvl="3" w:tplc="0A721E7C">
      <w:numFmt w:val="decimal"/>
      <w:lvlText w:val=""/>
      <w:lvlJc w:val="left"/>
    </w:lvl>
    <w:lvl w:ilvl="4" w:tplc="C14280DC">
      <w:numFmt w:val="decimal"/>
      <w:lvlText w:val=""/>
      <w:lvlJc w:val="left"/>
    </w:lvl>
    <w:lvl w:ilvl="5" w:tplc="ED5CA960">
      <w:numFmt w:val="decimal"/>
      <w:lvlText w:val=""/>
      <w:lvlJc w:val="left"/>
    </w:lvl>
    <w:lvl w:ilvl="6" w:tplc="646889BA">
      <w:numFmt w:val="decimal"/>
      <w:lvlText w:val=""/>
      <w:lvlJc w:val="left"/>
    </w:lvl>
    <w:lvl w:ilvl="7" w:tplc="241A8034">
      <w:numFmt w:val="decimal"/>
      <w:lvlText w:val=""/>
      <w:lvlJc w:val="left"/>
    </w:lvl>
    <w:lvl w:ilvl="8" w:tplc="DAA0B274">
      <w:numFmt w:val="decimal"/>
      <w:lvlText w:val=""/>
      <w:lvlJc w:val="left"/>
    </w:lvl>
  </w:abstractNum>
  <w:abstractNum w:abstractNumId="3">
    <w:nsid w:val="00003B25"/>
    <w:multiLevelType w:val="hybridMultilevel"/>
    <w:tmpl w:val="8364223A"/>
    <w:lvl w:ilvl="0" w:tplc="6EE4940A">
      <w:start w:val="11"/>
      <w:numFmt w:val="decimal"/>
      <w:lvlText w:val="%1."/>
      <w:lvlJc w:val="left"/>
    </w:lvl>
    <w:lvl w:ilvl="1" w:tplc="B0788336">
      <w:numFmt w:val="decimal"/>
      <w:lvlText w:val=""/>
      <w:lvlJc w:val="left"/>
    </w:lvl>
    <w:lvl w:ilvl="2" w:tplc="259E86B2">
      <w:numFmt w:val="decimal"/>
      <w:lvlText w:val=""/>
      <w:lvlJc w:val="left"/>
    </w:lvl>
    <w:lvl w:ilvl="3" w:tplc="E842C1F2">
      <w:numFmt w:val="decimal"/>
      <w:lvlText w:val=""/>
      <w:lvlJc w:val="left"/>
    </w:lvl>
    <w:lvl w:ilvl="4" w:tplc="F990B8CE">
      <w:numFmt w:val="decimal"/>
      <w:lvlText w:val=""/>
      <w:lvlJc w:val="left"/>
    </w:lvl>
    <w:lvl w:ilvl="5" w:tplc="473E80B0">
      <w:numFmt w:val="decimal"/>
      <w:lvlText w:val=""/>
      <w:lvlJc w:val="left"/>
    </w:lvl>
    <w:lvl w:ilvl="6" w:tplc="6D70D60A">
      <w:numFmt w:val="decimal"/>
      <w:lvlText w:val=""/>
      <w:lvlJc w:val="left"/>
    </w:lvl>
    <w:lvl w:ilvl="7" w:tplc="FA320B2A">
      <w:numFmt w:val="decimal"/>
      <w:lvlText w:val=""/>
      <w:lvlJc w:val="left"/>
    </w:lvl>
    <w:lvl w:ilvl="8" w:tplc="A81A8840">
      <w:numFmt w:val="decimal"/>
      <w:lvlText w:val=""/>
      <w:lvlJc w:val="left"/>
    </w:lvl>
  </w:abstractNum>
  <w:abstractNum w:abstractNumId="4">
    <w:nsid w:val="0000428B"/>
    <w:multiLevelType w:val="hybridMultilevel"/>
    <w:tmpl w:val="6FC8B60A"/>
    <w:lvl w:ilvl="0" w:tplc="8BA84AB6">
      <w:start w:val="1"/>
      <w:numFmt w:val="decimal"/>
      <w:lvlText w:val="%1."/>
      <w:lvlJc w:val="left"/>
    </w:lvl>
    <w:lvl w:ilvl="1" w:tplc="04190001">
      <w:start w:val="1"/>
      <w:numFmt w:val="bullet"/>
      <w:lvlText w:val=""/>
      <w:lvlJc w:val="left"/>
      <w:rPr>
        <w:rFonts w:ascii="Symbol" w:hAnsi="Symbol" w:hint="default"/>
      </w:rPr>
    </w:lvl>
    <w:lvl w:ilvl="2" w:tplc="5FAA667E">
      <w:numFmt w:val="decimal"/>
      <w:lvlText w:val=""/>
      <w:lvlJc w:val="left"/>
    </w:lvl>
    <w:lvl w:ilvl="3" w:tplc="5B28950A">
      <w:numFmt w:val="decimal"/>
      <w:lvlText w:val=""/>
      <w:lvlJc w:val="left"/>
    </w:lvl>
    <w:lvl w:ilvl="4" w:tplc="195C4D82">
      <w:numFmt w:val="decimal"/>
      <w:lvlText w:val=""/>
      <w:lvlJc w:val="left"/>
    </w:lvl>
    <w:lvl w:ilvl="5" w:tplc="03ECCC66">
      <w:numFmt w:val="decimal"/>
      <w:lvlText w:val=""/>
      <w:lvlJc w:val="left"/>
    </w:lvl>
    <w:lvl w:ilvl="6" w:tplc="E94A3D1C">
      <w:numFmt w:val="decimal"/>
      <w:lvlText w:val=""/>
      <w:lvlJc w:val="left"/>
    </w:lvl>
    <w:lvl w:ilvl="7" w:tplc="DACEA022">
      <w:numFmt w:val="decimal"/>
      <w:lvlText w:val=""/>
      <w:lvlJc w:val="left"/>
    </w:lvl>
    <w:lvl w:ilvl="8" w:tplc="BE1CCEC6">
      <w:numFmt w:val="decimal"/>
      <w:lvlText w:val=""/>
      <w:lvlJc w:val="left"/>
    </w:lvl>
  </w:abstractNum>
  <w:abstractNum w:abstractNumId="5">
    <w:nsid w:val="00004509"/>
    <w:multiLevelType w:val="hybridMultilevel"/>
    <w:tmpl w:val="4B546C18"/>
    <w:lvl w:ilvl="0" w:tplc="50589182">
      <w:start w:val="1"/>
      <w:numFmt w:val="bullet"/>
      <w:lvlText w:val="•"/>
      <w:lvlJc w:val="left"/>
    </w:lvl>
    <w:lvl w:ilvl="1" w:tplc="B3BA85DC">
      <w:numFmt w:val="decimal"/>
      <w:lvlText w:val=""/>
      <w:lvlJc w:val="left"/>
    </w:lvl>
    <w:lvl w:ilvl="2" w:tplc="C36EF44E">
      <w:numFmt w:val="decimal"/>
      <w:lvlText w:val=""/>
      <w:lvlJc w:val="left"/>
    </w:lvl>
    <w:lvl w:ilvl="3" w:tplc="07E4331E">
      <w:numFmt w:val="decimal"/>
      <w:lvlText w:val=""/>
      <w:lvlJc w:val="left"/>
    </w:lvl>
    <w:lvl w:ilvl="4" w:tplc="8718325E">
      <w:numFmt w:val="decimal"/>
      <w:lvlText w:val=""/>
      <w:lvlJc w:val="left"/>
    </w:lvl>
    <w:lvl w:ilvl="5" w:tplc="9AFC66D0">
      <w:numFmt w:val="decimal"/>
      <w:lvlText w:val=""/>
      <w:lvlJc w:val="left"/>
    </w:lvl>
    <w:lvl w:ilvl="6" w:tplc="C310DFE2">
      <w:numFmt w:val="decimal"/>
      <w:lvlText w:val=""/>
      <w:lvlJc w:val="left"/>
    </w:lvl>
    <w:lvl w:ilvl="7" w:tplc="A0404186">
      <w:numFmt w:val="decimal"/>
      <w:lvlText w:val=""/>
      <w:lvlJc w:val="left"/>
    </w:lvl>
    <w:lvl w:ilvl="8" w:tplc="1C4ACA26">
      <w:numFmt w:val="decimal"/>
      <w:lvlText w:val=""/>
      <w:lvlJc w:val="left"/>
    </w:lvl>
  </w:abstractNum>
  <w:abstractNum w:abstractNumId="6">
    <w:nsid w:val="00005D03"/>
    <w:multiLevelType w:val="hybridMultilevel"/>
    <w:tmpl w:val="D5B661B6"/>
    <w:lvl w:ilvl="0" w:tplc="F42AA298">
      <w:start w:val="10"/>
      <w:numFmt w:val="decimal"/>
      <w:lvlText w:val="%1."/>
      <w:lvlJc w:val="left"/>
    </w:lvl>
    <w:lvl w:ilvl="1" w:tplc="30627E5C">
      <w:numFmt w:val="decimal"/>
      <w:lvlText w:val=""/>
      <w:lvlJc w:val="left"/>
    </w:lvl>
    <w:lvl w:ilvl="2" w:tplc="06DC6A7A">
      <w:numFmt w:val="decimal"/>
      <w:lvlText w:val=""/>
      <w:lvlJc w:val="left"/>
    </w:lvl>
    <w:lvl w:ilvl="3" w:tplc="501EF34E">
      <w:numFmt w:val="decimal"/>
      <w:lvlText w:val=""/>
      <w:lvlJc w:val="left"/>
    </w:lvl>
    <w:lvl w:ilvl="4" w:tplc="AF4EE064">
      <w:numFmt w:val="decimal"/>
      <w:lvlText w:val=""/>
      <w:lvlJc w:val="left"/>
    </w:lvl>
    <w:lvl w:ilvl="5" w:tplc="1E96C04C">
      <w:numFmt w:val="decimal"/>
      <w:lvlText w:val=""/>
      <w:lvlJc w:val="left"/>
    </w:lvl>
    <w:lvl w:ilvl="6" w:tplc="B5481C8A">
      <w:numFmt w:val="decimal"/>
      <w:lvlText w:val=""/>
      <w:lvlJc w:val="left"/>
    </w:lvl>
    <w:lvl w:ilvl="7" w:tplc="4D18EB72">
      <w:numFmt w:val="decimal"/>
      <w:lvlText w:val=""/>
      <w:lvlJc w:val="left"/>
    </w:lvl>
    <w:lvl w:ilvl="8" w:tplc="2B9EB5E4">
      <w:numFmt w:val="decimal"/>
      <w:lvlText w:val=""/>
      <w:lvlJc w:val="left"/>
    </w:lvl>
  </w:abstractNum>
  <w:abstractNum w:abstractNumId="7">
    <w:nsid w:val="0000701F"/>
    <w:multiLevelType w:val="hybridMultilevel"/>
    <w:tmpl w:val="9F5CF42A"/>
    <w:lvl w:ilvl="0" w:tplc="B3E292AE">
      <w:start w:val="1"/>
      <w:numFmt w:val="bullet"/>
      <w:lvlText w:val="•"/>
      <w:lvlJc w:val="left"/>
    </w:lvl>
    <w:lvl w:ilvl="1" w:tplc="93F82802">
      <w:numFmt w:val="decimal"/>
      <w:lvlText w:val=""/>
      <w:lvlJc w:val="left"/>
    </w:lvl>
    <w:lvl w:ilvl="2" w:tplc="2F181C5C">
      <w:numFmt w:val="decimal"/>
      <w:lvlText w:val=""/>
      <w:lvlJc w:val="left"/>
    </w:lvl>
    <w:lvl w:ilvl="3" w:tplc="466E3CCE">
      <w:numFmt w:val="decimal"/>
      <w:lvlText w:val=""/>
      <w:lvlJc w:val="left"/>
    </w:lvl>
    <w:lvl w:ilvl="4" w:tplc="0852A480">
      <w:numFmt w:val="decimal"/>
      <w:lvlText w:val=""/>
      <w:lvlJc w:val="left"/>
    </w:lvl>
    <w:lvl w:ilvl="5" w:tplc="4F700912">
      <w:numFmt w:val="decimal"/>
      <w:lvlText w:val=""/>
      <w:lvlJc w:val="left"/>
    </w:lvl>
    <w:lvl w:ilvl="6" w:tplc="5AA04482">
      <w:numFmt w:val="decimal"/>
      <w:lvlText w:val=""/>
      <w:lvlJc w:val="left"/>
    </w:lvl>
    <w:lvl w:ilvl="7" w:tplc="C4E66372">
      <w:numFmt w:val="decimal"/>
      <w:lvlText w:val=""/>
      <w:lvlJc w:val="left"/>
    </w:lvl>
    <w:lvl w:ilvl="8" w:tplc="6660E7DE">
      <w:numFmt w:val="decimal"/>
      <w:lvlText w:val=""/>
      <w:lvlJc w:val="left"/>
    </w:lvl>
  </w:abstractNum>
  <w:abstractNum w:abstractNumId="8">
    <w:nsid w:val="0000767D"/>
    <w:multiLevelType w:val="hybridMultilevel"/>
    <w:tmpl w:val="9D208532"/>
    <w:lvl w:ilvl="0" w:tplc="43DCD1E6">
      <w:start w:val="1"/>
      <w:numFmt w:val="bullet"/>
      <w:lvlText w:val="•"/>
      <w:lvlJc w:val="left"/>
    </w:lvl>
    <w:lvl w:ilvl="1" w:tplc="00FE8132">
      <w:numFmt w:val="decimal"/>
      <w:lvlText w:val=""/>
      <w:lvlJc w:val="left"/>
    </w:lvl>
    <w:lvl w:ilvl="2" w:tplc="F8FA25AA">
      <w:numFmt w:val="decimal"/>
      <w:lvlText w:val=""/>
      <w:lvlJc w:val="left"/>
    </w:lvl>
    <w:lvl w:ilvl="3" w:tplc="48A40C08">
      <w:numFmt w:val="decimal"/>
      <w:lvlText w:val=""/>
      <w:lvlJc w:val="left"/>
    </w:lvl>
    <w:lvl w:ilvl="4" w:tplc="FEAE0E86">
      <w:numFmt w:val="decimal"/>
      <w:lvlText w:val=""/>
      <w:lvlJc w:val="left"/>
    </w:lvl>
    <w:lvl w:ilvl="5" w:tplc="96C457B6">
      <w:numFmt w:val="decimal"/>
      <w:lvlText w:val=""/>
      <w:lvlJc w:val="left"/>
    </w:lvl>
    <w:lvl w:ilvl="6" w:tplc="3976CC06">
      <w:numFmt w:val="decimal"/>
      <w:lvlText w:val=""/>
      <w:lvlJc w:val="left"/>
    </w:lvl>
    <w:lvl w:ilvl="7" w:tplc="944834BE">
      <w:numFmt w:val="decimal"/>
      <w:lvlText w:val=""/>
      <w:lvlJc w:val="left"/>
    </w:lvl>
    <w:lvl w:ilvl="8" w:tplc="A7307E64">
      <w:numFmt w:val="decimal"/>
      <w:lvlText w:val=""/>
      <w:lvlJc w:val="left"/>
    </w:lvl>
  </w:abstractNum>
  <w:abstractNum w:abstractNumId="9">
    <w:nsid w:val="25D64639"/>
    <w:multiLevelType w:val="hybridMultilevel"/>
    <w:tmpl w:val="95E29B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4AA260D"/>
    <w:multiLevelType w:val="multilevel"/>
    <w:tmpl w:val="00B8E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6A01891"/>
    <w:multiLevelType w:val="multilevel"/>
    <w:tmpl w:val="3364E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4"/>
  </w:num>
  <w:num w:numId="4">
    <w:abstractNumId w:val="2"/>
  </w:num>
  <w:num w:numId="5">
    <w:abstractNumId w:val="7"/>
  </w:num>
  <w:num w:numId="6">
    <w:abstractNumId w:val="6"/>
  </w:num>
  <w:num w:numId="7">
    <w:abstractNumId w:val="8"/>
  </w:num>
  <w:num w:numId="8">
    <w:abstractNumId w:val="5"/>
  </w:num>
  <w:num w:numId="9">
    <w:abstractNumId w:val="0"/>
  </w:num>
  <w:num w:numId="10">
    <w:abstractNumId w:val="3"/>
  </w:num>
  <w:num w:numId="11">
    <w:abstractNumId w:val="1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20"/>
  <w:displayHorizontalDrawingGridEvery w:val="2"/>
  <w:characterSpacingControl w:val="doNotCompress"/>
  <w:compat>
    <w:useFELayout/>
  </w:compat>
  <w:rsids>
    <w:rsidRoot w:val="003712D2"/>
    <w:rsid w:val="003712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2D2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712D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12D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12D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12D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12D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12D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12D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12D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12D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12D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3712D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712D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3712D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712D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3712D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3712D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3712D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3712D2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3712D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3712D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3712D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3712D2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3712D2"/>
    <w:rPr>
      <w:b/>
      <w:bCs/>
    </w:rPr>
  </w:style>
  <w:style w:type="character" w:styleId="a8">
    <w:name w:val="Emphasis"/>
    <w:basedOn w:val="a0"/>
    <w:uiPriority w:val="20"/>
    <w:qFormat/>
    <w:rsid w:val="003712D2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3712D2"/>
    <w:rPr>
      <w:szCs w:val="32"/>
    </w:rPr>
  </w:style>
  <w:style w:type="paragraph" w:styleId="aa">
    <w:name w:val="List Paragraph"/>
    <w:basedOn w:val="a"/>
    <w:uiPriority w:val="34"/>
    <w:qFormat/>
    <w:rsid w:val="003712D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712D2"/>
    <w:rPr>
      <w:i/>
    </w:rPr>
  </w:style>
  <w:style w:type="character" w:customStyle="1" w:styleId="22">
    <w:name w:val="Цитата 2 Знак"/>
    <w:basedOn w:val="a0"/>
    <w:link w:val="21"/>
    <w:uiPriority w:val="29"/>
    <w:rsid w:val="003712D2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3712D2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3712D2"/>
    <w:rPr>
      <w:b/>
      <w:i/>
      <w:sz w:val="24"/>
    </w:rPr>
  </w:style>
  <w:style w:type="character" w:styleId="ad">
    <w:name w:val="Subtle Emphasis"/>
    <w:uiPriority w:val="19"/>
    <w:qFormat/>
    <w:rsid w:val="003712D2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3712D2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3712D2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3712D2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3712D2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3712D2"/>
    <w:pPr>
      <w:outlineLvl w:val="9"/>
    </w:pPr>
  </w:style>
  <w:style w:type="paragraph" w:customStyle="1" w:styleId="paragraph">
    <w:name w:val="paragraph"/>
    <w:basedOn w:val="a"/>
    <w:rsid w:val="003712D2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customStyle="1" w:styleId="normaltextrun">
    <w:name w:val="normaltextrun"/>
    <w:basedOn w:val="a0"/>
    <w:rsid w:val="003712D2"/>
  </w:style>
  <w:style w:type="character" w:customStyle="1" w:styleId="spellingerror">
    <w:name w:val="spellingerror"/>
    <w:basedOn w:val="a0"/>
    <w:rsid w:val="003712D2"/>
  </w:style>
  <w:style w:type="character" w:customStyle="1" w:styleId="eop">
    <w:name w:val="eop"/>
    <w:basedOn w:val="a0"/>
    <w:rsid w:val="003712D2"/>
  </w:style>
  <w:style w:type="paragraph" w:styleId="af3">
    <w:name w:val="Balloon Text"/>
    <w:basedOn w:val="a"/>
    <w:link w:val="af4"/>
    <w:uiPriority w:val="99"/>
    <w:semiHidden/>
    <w:unhideWhenUsed/>
    <w:rsid w:val="003712D2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3712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576DF1-568C-4C0E-9DE4-F94BFDF9A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2522</Words>
  <Characters>14379</Characters>
  <Application>Microsoft Office Word</Application>
  <DocSecurity>0</DocSecurity>
  <Lines>119</Lines>
  <Paragraphs>33</Paragraphs>
  <ScaleCrop>false</ScaleCrop>
  <Company>Hewlett-Packard Company</Company>
  <LinksUpToDate>false</LinksUpToDate>
  <CharactersWithSpaces>16868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185</dc:creator>
  <cp:keywords/>
  <dc:description/>
  <cp:lastModifiedBy>185</cp:lastModifiedBy>
  <cp:revision>2</cp:revision>
  <dcterms:created xsi:type="dcterms:W3CDTF">2025-10-06T08:15:00Z</dcterms:created>
  <dcterms:modified xsi:type="dcterms:W3CDTF">2025-10-06T08:24:00Z</dcterms:modified>
</cp:coreProperties>
</file>