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11" w:rsidRDefault="00F86C11" w:rsidP="002C6DE2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6C11" w:rsidRDefault="00F86C11" w:rsidP="002C6DE2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480810" cy="3928745"/>
            <wp:effectExtent l="0" t="0" r="0" b="0"/>
            <wp:docPr id="1" name="Рисунок 1" descr="Выиграй умную колонку и другие при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играй умную колонку и другие приз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92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C11" w:rsidRDefault="00F86C11" w:rsidP="002C6DE2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6DE2" w:rsidRPr="00905235" w:rsidRDefault="002C6DE2" w:rsidP="002C6DE2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235">
        <w:rPr>
          <w:rFonts w:ascii="Times New Roman" w:hAnsi="Times New Roman" w:cs="Times New Roman"/>
          <w:b/>
          <w:bCs/>
          <w:sz w:val="28"/>
          <w:szCs w:val="28"/>
        </w:rPr>
        <w:t>О «Единой социальной карте» в Свердловской области</w:t>
      </w:r>
    </w:p>
    <w:p w:rsidR="002C6DE2" w:rsidRDefault="002C6DE2" w:rsidP="007559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DE2" w:rsidRDefault="0075597F" w:rsidP="007559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Единая социальная карта (</w:t>
      </w:r>
      <w:r w:rsidRPr="0075597F">
        <w:rPr>
          <w:rFonts w:ascii="Times New Roman" w:hAnsi="Times New Roman" w:cs="Times New Roman"/>
          <w:sz w:val="28"/>
          <w:szCs w:val="28"/>
        </w:rPr>
        <w:t>ЕСК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5597F">
        <w:rPr>
          <w:rFonts w:ascii="Times New Roman" w:hAnsi="Times New Roman" w:cs="Times New Roman"/>
          <w:sz w:val="28"/>
          <w:szCs w:val="28"/>
        </w:rPr>
        <w:t xml:space="preserve"> вводится на территории Свердловской области в целях </w:t>
      </w:r>
      <w:r w:rsidR="002C6DE2" w:rsidRPr="0075597F">
        <w:rPr>
          <w:rFonts w:ascii="Times New Roman" w:hAnsi="Times New Roman" w:cs="Times New Roman"/>
          <w:sz w:val="28"/>
          <w:szCs w:val="28"/>
        </w:rPr>
        <w:t>повышения эффективности, доступности и качества предоставления мер социальной поддержки, предусмотренных законодательством Свердловской области, социальных, медицинских и транспортных услуг на основе современных информационных технологий, обеспечения государственного контроля за использованием бюджетных средств на предоставление мер социальной поддержки, а также доступа к программам организаций или граждан, занимающихся предпринимательской деятельностью, стимулирующих потребителей на приобретение товаров, работ или услуг (программы лояльности)</w:t>
      </w:r>
    </w:p>
    <w:p w:rsidR="0075597F" w:rsidRPr="0075597F" w:rsidRDefault="00045405" w:rsidP="007559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638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597F" w:rsidRPr="00997638">
        <w:rPr>
          <w:rFonts w:ascii="Times New Roman" w:hAnsi="Times New Roman" w:cs="Times New Roman"/>
          <w:sz w:val="28"/>
          <w:szCs w:val="28"/>
        </w:rPr>
        <w:t xml:space="preserve">Указ Губернатора Свердловской области от 13.11.2018 г. № 599-УГ </w:t>
      </w:r>
      <w:r w:rsidR="002C6DE2" w:rsidRPr="00997638">
        <w:rPr>
          <w:rFonts w:ascii="Times New Roman" w:hAnsi="Times New Roman" w:cs="Times New Roman"/>
          <w:sz w:val="28"/>
          <w:szCs w:val="28"/>
        </w:rPr>
        <w:t xml:space="preserve">(ред. от 25.05.2020 г.) </w:t>
      </w:r>
      <w:r w:rsidR="0075597F" w:rsidRPr="00997638">
        <w:rPr>
          <w:rFonts w:ascii="Times New Roman" w:hAnsi="Times New Roman" w:cs="Times New Roman"/>
          <w:sz w:val="28"/>
          <w:szCs w:val="28"/>
        </w:rPr>
        <w:t>«О единой социальной карте»</w:t>
      </w:r>
      <w:r w:rsidR="002C6DE2" w:rsidRPr="00997638">
        <w:rPr>
          <w:rFonts w:ascii="Times New Roman" w:hAnsi="Times New Roman" w:cs="Times New Roman"/>
          <w:sz w:val="28"/>
          <w:szCs w:val="28"/>
        </w:rPr>
        <w:t>, которым</w:t>
      </w:r>
      <w:r w:rsidR="0075597F">
        <w:rPr>
          <w:rFonts w:ascii="Times New Roman" w:hAnsi="Times New Roman" w:cs="Times New Roman"/>
          <w:sz w:val="28"/>
          <w:szCs w:val="28"/>
        </w:rPr>
        <w:t xml:space="preserve"> утверждено Положение </w:t>
      </w:r>
      <w:r w:rsidR="0075597F" w:rsidRPr="0075597F">
        <w:rPr>
          <w:rFonts w:ascii="Times New Roman" w:hAnsi="Times New Roman" w:cs="Times New Roman"/>
          <w:sz w:val="28"/>
          <w:szCs w:val="28"/>
        </w:rPr>
        <w:t>о Единой социальной карте.</w:t>
      </w:r>
    </w:p>
    <w:p w:rsidR="0075597F" w:rsidRPr="0075597F" w:rsidRDefault="002C6DE2" w:rsidP="007559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22C">
        <w:rPr>
          <w:rFonts w:ascii="Times New Roman" w:hAnsi="Times New Roman" w:cs="Times New Roman"/>
          <w:b/>
          <w:bCs/>
          <w:sz w:val="28"/>
          <w:szCs w:val="28"/>
        </w:rPr>
        <w:t>Исполнительный орган государственной власти, уполномоченный</w:t>
      </w:r>
      <w:r w:rsidRPr="0075597F">
        <w:rPr>
          <w:rFonts w:ascii="Times New Roman" w:hAnsi="Times New Roman" w:cs="Times New Roman"/>
          <w:sz w:val="28"/>
          <w:szCs w:val="28"/>
        </w:rPr>
        <w:t xml:space="preserve"> на внедрение механизма оказания отдельных мер социальной поддержки посредством </w:t>
      </w:r>
      <w:r>
        <w:rPr>
          <w:rFonts w:ascii="Times New Roman" w:hAnsi="Times New Roman" w:cs="Times New Roman"/>
          <w:sz w:val="28"/>
          <w:szCs w:val="28"/>
        </w:rPr>
        <w:t>ЕСК -</w:t>
      </w:r>
      <w:r w:rsidR="0075597F" w:rsidRPr="0075597F">
        <w:rPr>
          <w:rFonts w:ascii="Times New Roman" w:hAnsi="Times New Roman" w:cs="Times New Roman"/>
          <w:sz w:val="28"/>
          <w:szCs w:val="28"/>
        </w:rPr>
        <w:t xml:space="preserve"> Министерство социальной политики Свердловской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75597F" w:rsidRPr="0075597F">
        <w:rPr>
          <w:rFonts w:ascii="Times New Roman" w:hAnsi="Times New Roman" w:cs="Times New Roman"/>
          <w:sz w:val="28"/>
          <w:szCs w:val="28"/>
        </w:rPr>
        <w:t xml:space="preserve">инансирование расходов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5597F" w:rsidRPr="0075597F">
        <w:rPr>
          <w:rFonts w:ascii="Times New Roman" w:hAnsi="Times New Roman" w:cs="Times New Roman"/>
          <w:sz w:val="28"/>
          <w:szCs w:val="28"/>
        </w:rPr>
        <w:t xml:space="preserve"> внедрение </w:t>
      </w:r>
      <w:r>
        <w:rPr>
          <w:rFonts w:ascii="Times New Roman" w:hAnsi="Times New Roman" w:cs="Times New Roman"/>
          <w:sz w:val="28"/>
          <w:szCs w:val="28"/>
        </w:rPr>
        <w:t xml:space="preserve">ЕСК </w:t>
      </w:r>
      <w:r w:rsidR="0075597F" w:rsidRPr="0075597F">
        <w:rPr>
          <w:rFonts w:ascii="Times New Roman" w:hAnsi="Times New Roman" w:cs="Times New Roman"/>
          <w:sz w:val="28"/>
          <w:szCs w:val="28"/>
        </w:rPr>
        <w:t>осуществляется за счет средств областного бюджета.</w:t>
      </w:r>
    </w:p>
    <w:p w:rsidR="0075597F" w:rsidRPr="002D022C" w:rsidRDefault="002C6DE2" w:rsidP="007559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22C">
        <w:rPr>
          <w:rFonts w:ascii="Times New Roman" w:hAnsi="Times New Roman" w:cs="Times New Roman"/>
          <w:b/>
          <w:bCs/>
          <w:sz w:val="28"/>
          <w:szCs w:val="28"/>
        </w:rPr>
        <w:t xml:space="preserve">Для гражданина </w:t>
      </w:r>
      <w:r w:rsidR="0075597F" w:rsidRPr="002D022C">
        <w:rPr>
          <w:rFonts w:ascii="Times New Roman" w:hAnsi="Times New Roman" w:cs="Times New Roman"/>
          <w:b/>
          <w:bCs/>
          <w:sz w:val="28"/>
          <w:szCs w:val="28"/>
        </w:rPr>
        <w:t xml:space="preserve">ЕСК - </w:t>
      </w:r>
      <w:r w:rsidR="0075597F" w:rsidRPr="002D022C">
        <w:rPr>
          <w:rFonts w:ascii="Times New Roman" w:hAnsi="Times New Roman" w:cs="Times New Roman"/>
          <w:sz w:val="28"/>
          <w:szCs w:val="28"/>
        </w:rPr>
        <w:t>материальный носитель</w:t>
      </w:r>
      <w:r w:rsidR="002D022C">
        <w:rPr>
          <w:rFonts w:ascii="Times New Roman" w:hAnsi="Times New Roman" w:cs="Times New Roman"/>
          <w:sz w:val="28"/>
          <w:szCs w:val="28"/>
        </w:rPr>
        <w:t xml:space="preserve"> (пластиковая карта</w:t>
      </w:r>
      <w:r w:rsidR="00451F6C">
        <w:rPr>
          <w:rFonts w:ascii="Times New Roman" w:hAnsi="Times New Roman" w:cs="Times New Roman"/>
          <w:sz w:val="28"/>
          <w:szCs w:val="28"/>
        </w:rPr>
        <w:t>)</w:t>
      </w:r>
      <w:r w:rsidR="0075597F" w:rsidRPr="002D022C">
        <w:rPr>
          <w:rFonts w:ascii="Times New Roman" w:hAnsi="Times New Roman" w:cs="Times New Roman"/>
          <w:sz w:val="28"/>
          <w:szCs w:val="28"/>
        </w:rPr>
        <w:t>, содержащий зафиксированную на нем информацию</w:t>
      </w:r>
      <w:r w:rsidRPr="002D022C">
        <w:rPr>
          <w:rFonts w:ascii="Times New Roman" w:hAnsi="Times New Roman" w:cs="Times New Roman"/>
          <w:sz w:val="28"/>
          <w:szCs w:val="28"/>
        </w:rPr>
        <w:t>,</w:t>
      </w:r>
      <w:r w:rsidR="0075597F" w:rsidRPr="002D022C">
        <w:rPr>
          <w:rFonts w:ascii="Times New Roman" w:hAnsi="Times New Roman" w:cs="Times New Roman"/>
          <w:sz w:val="28"/>
          <w:szCs w:val="28"/>
        </w:rPr>
        <w:t xml:space="preserve"> обеспечивающий получение мер социальной поддержки, социальных, медицинских и транспортных услуг, а также обеспечивающий доступ к программам </w:t>
      </w:r>
      <w:r w:rsidR="0075597F" w:rsidRPr="002D022C">
        <w:rPr>
          <w:rFonts w:ascii="Times New Roman" w:hAnsi="Times New Roman" w:cs="Times New Roman"/>
          <w:sz w:val="28"/>
          <w:szCs w:val="28"/>
        </w:rPr>
        <w:lastRenderedPageBreak/>
        <w:t>лояльности</w:t>
      </w:r>
      <w:r w:rsidRPr="002D022C">
        <w:rPr>
          <w:rFonts w:ascii="Times New Roman" w:hAnsi="Times New Roman" w:cs="Times New Roman"/>
          <w:sz w:val="28"/>
          <w:szCs w:val="28"/>
        </w:rPr>
        <w:t>.</w:t>
      </w:r>
      <w:r w:rsidR="001B1B02">
        <w:rPr>
          <w:rFonts w:ascii="Times New Roman" w:hAnsi="Times New Roman" w:cs="Times New Roman"/>
          <w:sz w:val="28"/>
          <w:szCs w:val="28"/>
        </w:rPr>
        <w:t>Она с электронным приложением.</w:t>
      </w:r>
    </w:p>
    <w:p w:rsidR="000A77D5" w:rsidRDefault="00733905" w:rsidP="007559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</w:t>
      </w:r>
      <w:r w:rsidR="000A77D5">
        <w:rPr>
          <w:rFonts w:ascii="Times New Roman" w:hAnsi="Times New Roman" w:cs="Times New Roman"/>
          <w:sz w:val="28"/>
          <w:szCs w:val="28"/>
        </w:rPr>
        <w:t>:</w:t>
      </w:r>
    </w:p>
    <w:p w:rsidR="0075597F" w:rsidRPr="0075597F" w:rsidRDefault="000A77D5" w:rsidP="007559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3905">
        <w:rPr>
          <w:rFonts w:ascii="Times New Roman" w:hAnsi="Times New Roman" w:cs="Times New Roman"/>
          <w:sz w:val="28"/>
          <w:szCs w:val="28"/>
        </w:rPr>
        <w:t xml:space="preserve"> с</w:t>
      </w:r>
      <w:r w:rsidR="0075597F" w:rsidRPr="0075597F">
        <w:rPr>
          <w:rFonts w:ascii="Times New Roman" w:hAnsi="Times New Roman" w:cs="Times New Roman"/>
          <w:sz w:val="28"/>
          <w:szCs w:val="28"/>
        </w:rPr>
        <w:t xml:space="preserve"> банковск</w:t>
      </w:r>
      <w:r w:rsidR="00733905">
        <w:rPr>
          <w:rFonts w:ascii="Times New Roman" w:hAnsi="Times New Roman" w:cs="Times New Roman"/>
          <w:sz w:val="28"/>
          <w:szCs w:val="28"/>
        </w:rPr>
        <w:t>им</w:t>
      </w:r>
      <w:r w:rsidR="0075597F" w:rsidRPr="0075597F">
        <w:rPr>
          <w:rFonts w:ascii="Times New Roman" w:hAnsi="Times New Roman" w:cs="Times New Roman"/>
          <w:sz w:val="28"/>
          <w:szCs w:val="28"/>
        </w:rPr>
        <w:t xml:space="preserve"> платежн</w:t>
      </w:r>
      <w:r w:rsidR="00733905">
        <w:rPr>
          <w:rFonts w:ascii="Times New Roman" w:hAnsi="Times New Roman" w:cs="Times New Roman"/>
          <w:sz w:val="28"/>
          <w:szCs w:val="28"/>
        </w:rPr>
        <w:t>ым</w:t>
      </w:r>
      <w:r w:rsidR="0075597F" w:rsidRPr="0075597F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733905">
        <w:rPr>
          <w:rFonts w:ascii="Times New Roman" w:hAnsi="Times New Roman" w:cs="Times New Roman"/>
          <w:sz w:val="28"/>
          <w:szCs w:val="28"/>
        </w:rPr>
        <w:t>м</w:t>
      </w:r>
      <w:r w:rsidR="0075597F" w:rsidRPr="0075597F">
        <w:rPr>
          <w:rFonts w:ascii="Times New Roman" w:hAnsi="Times New Roman" w:cs="Times New Roman"/>
          <w:sz w:val="28"/>
          <w:szCs w:val="28"/>
        </w:rPr>
        <w:t xml:space="preserve"> (расчетное приложение), обеспечива</w:t>
      </w:r>
      <w:r w:rsidR="00733905">
        <w:rPr>
          <w:rFonts w:ascii="Times New Roman" w:hAnsi="Times New Roman" w:cs="Times New Roman"/>
          <w:sz w:val="28"/>
          <w:szCs w:val="28"/>
        </w:rPr>
        <w:t>ет</w:t>
      </w:r>
      <w:r w:rsidR="0075597F" w:rsidRPr="0075597F">
        <w:rPr>
          <w:rFonts w:ascii="Times New Roman" w:hAnsi="Times New Roman" w:cs="Times New Roman"/>
          <w:sz w:val="28"/>
          <w:szCs w:val="28"/>
        </w:rPr>
        <w:t xml:space="preserve"> проведение держателем ЕСК операций по получению наличных денежных средств, оплате товаров, работ и услуг с использованием ЕСК</w:t>
      </w:r>
      <w:r w:rsidR="00FD61A7">
        <w:rPr>
          <w:rFonts w:ascii="Times New Roman" w:hAnsi="Times New Roman" w:cs="Times New Roman"/>
          <w:sz w:val="28"/>
          <w:szCs w:val="28"/>
        </w:rPr>
        <w:t>. Основа – платежная система и карта МИР</w:t>
      </w:r>
      <w:r w:rsidR="0075597F" w:rsidRPr="0075597F">
        <w:rPr>
          <w:rFonts w:ascii="Times New Roman" w:hAnsi="Times New Roman" w:cs="Times New Roman"/>
          <w:sz w:val="28"/>
          <w:szCs w:val="28"/>
        </w:rPr>
        <w:t>;</w:t>
      </w:r>
    </w:p>
    <w:p w:rsidR="0075597F" w:rsidRPr="0075597F" w:rsidRDefault="000A77D5" w:rsidP="007559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5597F" w:rsidRPr="0075597F">
        <w:rPr>
          <w:rFonts w:ascii="Times New Roman" w:hAnsi="Times New Roman" w:cs="Times New Roman"/>
          <w:sz w:val="28"/>
          <w:szCs w:val="28"/>
        </w:rPr>
        <w:t xml:space="preserve"> нефинансовы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5597F" w:rsidRPr="0075597F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75597F" w:rsidRPr="0075597F">
        <w:rPr>
          <w:rFonts w:ascii="Times New Roman" w:hAnsi="Times New Roman" w:cs="Times New Roman"/>
          <w:sz w:val="28"/>
          <w:szCs w:val="28"/>
        </w:rPr>
        <w:t>, 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75597F" w:rsidRPr="0075597F">
        <w:rPr>
          <w:rFonts w:ascii="Times New Roman" w:hAnsi="Times New Roman" w:cs="Times New Roman"/>
          <w:sz w:val="28"/>
          <w:szCs w:val="28"/>
        </w:rPr>
        <w:t xml:space="preserve"> получение держателем ЕСК мер социальной поддержки, предусмотренных законодательством Свердловской области, социальных, медицинских и транспортных услуг, а также доступ к программам лояльности</w:t>
      </w:r>
      <w:r w:rsidR="009F38AD">
        <w:rPr>
          <w:rFonts w:ascii="Times New Roman" w:hAnsi="Times New Roman" w:cs="Times New Roman"/>
          <w:sz w:val="28"/>
          <w:szCs w:val="28"/>
        </w:rPr>
        <w:t>.</w:t>
      </w:r>
    </w:p>
    <w:p w:rsidR="0075597F" w:rsidRPr="0075597F" w:rsidRDefault="0075597F" w:rsidP="007559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97F">
        <w:rPr>
          <w:rFonts w:ascii="Times New Roman" w:hAnsi="Times New Roman" w:cs="Times New Roman"/>
          <w:sz w:val="28"/>
          <w:szCs w:val="28"/>
        </w:rPr>
        <w:t>Участники отношений:</w:t>
      </w:r>
    </w:p>
    <w:p w:rsidR="00AB0ED9" w:rsidRPr="00AB0ED9" w:rsidRDefault="00420BA1" w:rsidP="007559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ED9">
        <w:rPr>
          <w:rFonts w:ascii="Times New Roman" w:hAnsi="Times New Roman" w:cs="Times New Roman"/>
          <w:sz w:val="28"/>
          <w:szCs w:val="28"/>
        </w:rPr>
        <w:t>1.</w:t>
      </w:r>
      <w:r w:rsidRPr="00AB0ED9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75597F" w:rsidRPr="00AB0ED9">
        <w:rPr>
          <w:rFonts w:ascii="Times New Roman" w:hAnsi="Times New Roman" w:cs="Times New Roman"/>
          <w:b/>
          <w:bCs/>
          <w:sz w:val="28"/>
          <w:szCs w:val="28"/>
        </w:rPr>
        <w:t>ержатели ЕСК</w:t>
      </w:r>
      <w:r w:rsidR="009F38AD" w:rsidRPr="00AB0ED9">
        <w:rPr>
          <w:rFonts w:ascii="Times New Roman" w:hAnsi="Times New Roman" w:cs="Times New Roman"/>
          <w:sz w:val="28"/>
          <w:szCs w:val="28"/>
        </w:rPr>
        <w:t xml:space="preserve">– </w:t>
      </w:r>
      <w:r w:rsidR="005D133D" w:rsidRPr="00AB0ED9">
        <w:rPr>
          <w:rFonts w:ascii="Times New Roman" w:hAnsi="Times New Roman" w:cs="Times New Roman"/>
          <w:sz w:val="28"/>
          <w:szCs w:val="28"/>
        </w:rPr>
        <w:t>граждане</w:t>
      </w:r>
      <w:r w:rsidR="009F38AD" w:rsidRPr="00AB0ED9">
        <w:rPr>
          <w:rFonts w:ascii="Times New Roman" w:hAnsi="Times New Roman" w:cs="Times New Roman"/>
          <w:sz w:val="28"/>
          <w:szCs w:val="28"/>
        </w:rPr>
        <w:t xml:space="preserve">, </w:t>
      </w:r>
      <w:r w:rsidRPr="00AB0ED9">
        <w:rPr>
          <w:rFonts w:ascii="Times New Roman" w:hAnsi="Times New Roman" w:cs="Times New Roman"/>
          <w:sz w:val="28"/>
          <w:szCs w:val="28"/>
        </w:rPr>
        <w:t>достигшие</w:t>
      </w:r>
      <w:r w:rsidR="009F38AD" w:rsidRPr="00AB0ED9">
        <w:rPr>
          <w:rFonts w:ascii="Times New Roman" w:hAnsi="Times New Roman" w:cs="Times New Roman"/>
          <w:sz w:val="28"/>
          <w:szCs w:val="28"/>
        </w:rPr>
        <w:t xml:space="preserve"> возраста 14 лет</w:t>
      </w:r>
      <w:r w:rsidRPr="00AB0E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DBD" w:rsidRPr="009D71ED" w:rsidRDefault="00AB0ED9" w:rsidP="00AB0E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1ED">
        <w:rPr>
          <w:rFonts w:ascii="Times New Roman" w:hAnsi="Times New Roman" w:cs="Times New Roman"/>
          <w:sz w:val="28"/>
          <w:szCs w:val="28"/>
        </w:rPr>
        <w:t>Обращение за выдачей ЕСК - путем подачи гражданином заявления</w:t>
      </w:r>
      <w:r w:rsidR="00CC0DBD" w:rsidRPr="009D71ED">
        <w:rPr>
          <w:rFonts w:ascii="Times New Roman" w:hAnsi="Times New Roman" w:cs="Times New Roman"/>
          <w:sz w:val="28"/>
          <w:szCs w:val="28"/>
        </w:rPr>
        <w:t>:</w:t>
      </w:r>
    </w:p>
    <w:p w:rsidR="00AB0ED9" w:rsidRPr="009D71ED" w:rsidRDefault="00DD7E6A" w:rsidP="00AB0E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1ED">
        <w:rPr>
          <w:rFonts w:ascii="Times New Roman" w:hAnsi="Times New Roman" w:cs="Times New Roman"/>
          <w:sz w:val="28"/>
          <w:szCs w:val="28"/>
        </w:rPr>
        <w:t xml:space="preserve">- для выдачи ЕСК, имеющей только нефинансовые приложения- </w:t>
      </w:r>
      <w:r w:rsidR="00AB0ED9" w:rsidRPr="009D71ED">
        <w:rPr>
          <w:rFonts w:ascii="Times New Roman" w:hAnsi="Times New Roman" w:cs="Times New Roman"/>
          <w:sz w:val="28"/>
          <w:szCs w:val="28"/>
        </w:rPr>
        <w:t>в пункт приема заявлений и выдачи ЕСК</w:t>
      </w:r>
      <w:r w:rsidR="00D118AA">
        <w:rPr>
          <w:rFonts w:ascii="Times New Roman" w:hAnsi="Times New Roman" w:cs="Times New Roman"/>
          <w:sz w:val="28"/>
          <w:szCs w:val="28"/>
        </w:rPr>
        <w:t xml:space="preserve"> (в т. Ч. МФЦ);</w:t>
      </w:r>
    </w:p>
    <w:p w:rsidR="00AB0ED9" w:rsidRPr="009D71ED" w:rsidRDefault="00DD7E6A" w:rsidP="00AB0E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8"/>
      <w:bookmarkEnd w:id="0"/>
      <w:r w:rsidRPr="009D71ED">
        <w:rPr>
          <w:rFonts w:ascii="Times New Roman" w:hAnsi="Times New Roman" w:cs="Times New Roman"/>
          <w:sz w:val="28"/>
          <w:szCs w:val="28"/>
        </w:rPr>
        <w:t xml:space="preserve">- для выдачи ЕСК, имеющей </w:t>
      </w:r>
      <w:r w:rsidR="00AB0ED9" w:rsidRPr="009D71ED">
        <w:rPr>
          <w:rFonts w:ascii="Times New Roman" w:hAnsi="Times New Roman" w:cs="Times New Roman"/>
          <w:sz w:val="28"/>
          <w:szCs w:val="28"/>
        </w:rPr>
        <w:t xml:space="preserve">расчетное приложение, - в </w:t>
      </w:r>
      <w:r w:rsidR="009D71ED" w:rsidRPr="009D71ED">
        <w:rPr>
          <w:rFonts w:ascii="Times New Roman" w:hAnsi="Times New Roman" w:cs="Times New Roman"/>
          <w:sz w:val="28"/>
          <w:szCs w:val="28"/>
        </w:rPr>
        <w:t>СКБ-Банк</w:t>
      </w:r>
      <w:r w:rsidR="00DB0074">
        <w:rPr>
          <w:rFonts w:ascii="Times New Roman" w:hAnsi="Times New Roman" w:cs="Times New Roman"/>
          <w:sz w:val="28"/>
          <w:szCs w:val="28"/>
        </w:rPr>
        <w:t xml:space="preserve"> (карта МИР)</w:t>
      </w:r>
      <w:r w:rsidR="00AB0ED9" w:rsidRPr="009D71ED">
        <w:rPr>
          <w:rFonts w:ascii="Times New Roman" w:hAnsi="Times New Roman" w:cs="Times New Roman"/>
          <w:sz w:val="28"/>
          <w:szCs w:val="28"/>
        </w:rPr>
        <w:t>.</w:t>
      </w:r>
    </w:p>
    <w:p w:rsidR="00D118AA" w:rsidRDefault="00D118AA" w:rsidP="00D118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4"/>
      <w:bookmarkEnd w:id="1"/>
      <w:r>
        <w:rPr>
          <w:rFonts w:ascii="Times New Roman" w:hAnsi="Times New Roman" w:cs="Times New Roman"/>
          <w:sz w:val="28"/>
          <w:szCs w:val="28"/>
        </w:rPr>
        <w:t>Пункты выдачи ЕСК – на сайте ЕСК:</w:t>
      </w:r>
      <w:r w:rsidRPr="00622B3F">
        <w:rPr>
          <w:rFonts w:ascii="Times New Roman" w:hAnsi="Times New Roman" w:cs="Times New Roman"/>
          <w:sz w:val="28"/>
          <w:szCs w:val="28"/>
        </w:rPr>
        <w:t>https://eskso.ru/</w:t>
      </w:r>
    </w:p>
    <w:p w:rsidR="00AB0ED9" w:rsidRPr="00AB0ED9" w:rsidRDefault="00AB0ED9" w:rsidP="00AB0E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ED9">
        <w:rPr>
          <w:rFonts w:ascii="Times New Roman" w:hAnsi="Times New Roman" w:cs="Times New Roman"/>
          <w:sz w:val="28"/>
          <w:szCs w:val="28"/>
        </w:rPr>
        <w:t>Заявитель предъявляет документ, удостоверяющий личность (полномочия представителя подтверждаются доверенностью).</w:t>
      </w:r>
    </w:p>
    <w:p w:rsidR="0075597F" w:rsidRDefault="00420BA1" w:rsidP="007559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7"/>
      <w:bookmarkEnd w:id="2"/>
      <w:r>
        <w:rPr>
          <w:rFonts w:ascii="Times New Roman" w:hAnsi="Times New Roman" w:cs="Times New Roman"/>
          <w:sz w:val="28"/>
          <w:szCs w:val="28"/>
        </w:rPr>
        <w:t xml:space="preserve">Для получения карты нужны паспорт и СНИЛС, </w:t>
      </w:r>
      <w:r w:rsidR="002B1426">
        <w:rPr>
          <w:rFonts w:ascii="Times New Roman" w:hAnsi="Times New Roman" w:cs="Times New Roman"/>
          <w:sz w:val="28"/>
          <w:szCs w:val="28"/>
        </w:rPr>
        <w:t>(</w:t>
      </w:r>
      <w:r w:rsidR="00E11415">
        <w:rPr>
          <w:rFonts w:ascii="Times New Roman" w:hAnsi="Times New Roman" w:cs="Times New Roman"/>
          <w:sz w:val="28"/>
          <w:szCs w:val="28"/>
        </w:rPr>
        <w:t xml:space="preserve">с 14 </w:t>
      </w:r>
      <w:r w:rsidR="002B1426">
        <w:rPr>
          <w:rFonts w:ascii="Times New Roman" w:hAnsi="Times New Roman" w:cs="Times New Roman"/>
          <w:sz w:val="28"/>
          <w:szCs w:val="28"/>
        </w:rPr>
        <w:t xml:space="preserve">до 18 лет– также согласие </w:t>
      </w:r>
      <w:r w:rsidR="00007CC1">
        <w:rPr>
          <w:rFonts w:ascii="Times New Roman" w:hAnsi="Times New Roman" w:cs="Times New Roman"/>
          <w:sz w:val="28"/>
          <w:szCs w:val="28"/>
        </w:rPr>
        <w:t>законных представителей)</w:t>
      </w:r>
      <w:r w:rsidR="002B1426">
        <w:rPr>
          <w:rFonts w:ascii="Times New Roman" w:hAnsi="Times New Roman" w:cs="Times New Roman"/>
          <w:sz w:val="28"/>
          <w:szCs w:val="28"/>
        </w:rPr>
        <w:t>.</w:t>
      </w:r>
    </w:p>
    <w:p w:rsidR="00B86832" w:rsidRPr="00C0503A" w:rsidRDefault="00B86832" w:rsidP="0075597F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503A">
        <w:rPr>
          <w:rFonts w:ascii="Times New Roman" w:hAnsi="Times New Roman" w:cs="Times New Roman"/>
          <w:b/>
          <w:bCs/>
          <w:sz w:val="28"/>
          <w:szCs w:val="28"/>
        </w:rPr>
        <w:t xml:space="preserve">Получение </w:t>
      </w:r>
      <w:r w:rsidR="006E0421" w:rsidRPr="00C0503A">
        <w:rPr>
          <w:rFonts w:ascii="Times New Roman" w:hAnsi="Times New Roman" w:cs="Times New Roman"/>
          <w:b/>
          <w:bCs/>
          <w:sz w:val="28"/>
          <w:szCs w:val="28"/>
        </w:rPr>
        <w:t xml:space="preserve">ЕСК добровольное. </w:t>
      </w:r>
      <w:r w:rsidR="00C83FA9" w:rsidRPr="00C0503A">
        <w:rPr>
          <w:rFonts w:ascii="Times New Roman" w:hAnsi="Times New Roman" w:cs="Times New Roman"/>
          <w:b/>
          <w:bCs/>
          <w:sz w:val="28"/>
          <w:szCs w:val="28"/>
        </w:rPr>
        <w:t>Кто сейчас получает обла</w:t>
      </w:r>
      <w:r w:rsidR="004F3AC2" w:rsidRPr="00C0503A">
        <w:rPr>
          <w:rFonts w:ascii="Times New Roman" w:hAnsi="Times New Roman" w:cs="Times New Roman"/>
          <w:b/>
          <w:bCs/>
          <w:sz w:val="28"/>
          <w:szCs w:val="28"/>
        </w:rPr>
        <w:t>ст</w:t>
      </w:r>
      <w:r w:rsidR="00C83FA9" w:rsidRPr="00C0503A">
        <w:rPr>
          <w:rFonts w:ascii="Times New Roman" w:hAnsi="Times New Roman" w:cs="Times New Roman"/>
          <w:b/>
          <w:bCs/>
          <w:sz w:val="28"/>
          <w:szCs w:val="28"/>
        </w:rPr>
        <w:t>ные льготы</w:t>
      </w:r>
      <w:r w:rsidR="004F3AC2" w:rsidRPr="00C0503A">
        <w:rPr>
          <w:rFonts w:ascii="Times New Roman" w:hAnsi="Times New Roman" w:cs="Times New Roman"/>
          <w:b/>
          <w:bCs/>
          <w:sz w:val="28"/>
          <w:szCs w:val="28"/>
        </w:rPr>
        <w:t xml:space="preserve">,и у кого </w:t>
      </w:r>
      <w:r w:rsidR="006E0421" w:rsidRPr="00C0503A">
        <w:rPr>
          <w:rFonts w:ascii="Times New Roman" w:hAnsi="Times New Roman" w:cs="Times New Roman"/>
          <w:b/>
          <w:bCs/>
          <w:sz w:val="28"/>
          <w:szCs w:val="28"/>
        </w:rPr>
        <w:t xml:space="preserve">не будет ЕСК </w:t>
      </w:r>
      <w:r w:rsidR="004F3AC2" w:rsidRPr="00C0503A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6E0421" w:rsidRPr="00C0503A">
        <w:rPr>
          <w:rFonts w:ascii="Times New Roman" w:hAnsi="Times New Roman" w:cs="Times New Roman"/>
          <w:b/>
          <w:bCs/>
          <w:sz w:val="28"/>
          <w:szCs w:val="28"/>
        </w:rPr>
        <w:t xml:space="preserve"> 01.01.2021 г., </w:t>
      </w:r>
      <w:r w:rsidR="004F3AC2" w:rsidRPr="00C0503A">
        <w:rPr>
          <w:rFonts w:ascii="Times New Roman" w:hAnsi="Times New Roman" w:cs="Times New Roman"/>
          <w:b/>
          <w:bCs/>
          <w:sz w:val="28"/>
          <w:szCs w:val="28"/>
        </w:rPr>
        <w:t xml:space="preserve">льготы и </w:t>
      </w:r>
      <w:r w:rsidR="00DC7160" w:rsidRPr="00C0503A">
        <w:rPr>
          <w:rFonts w:ascii="Times New Roman" w:hAnsi="Times New Roman" w:cs="Times New Roman"/>
          <w:b/>
          <w:bCs/>
          <w:sz w:val="28"/>
          <w:szCs w:val="28"/>
        </w:rPr>
        <w:t xml:space="preserve">выплаты </w:t>
      </w:r>
      <w:r w:rsidR="0090233B" w:rsidRPr="00C0503A">
        <w:rPr>
          <w:rFonts w:ascii="Times New Roman" w:hAnsi="Times New Roman" w:cs="Times New Roman"/>
          <w:b/>
          <w:bCs/>
          <w:sz w:val="28"/>
          <w:szCs w:val="28"/>
        </w:rPr>
        <w:t xml:space="preserve">будут </w:t>
      </w:r>
      <w:r w:rsidR="00DC7160" w:rsidRPr="00C0503A">
        <w:rPr>
          <w:rFonts w:ascii="Times New Roman" w:hAnsi="Times New Roman" w:cs="Times New Roman"/>
          <w:b/>
          <w:bCs/>
          <w:sz w:val="28"/>
          <w:szCs w:val="28"/>
        </w:rPr>
        <w:t>продолжены</w:t>
      </w:r>
      <w:r w:rsidR="00DA6DE2" w:rsidRPr="00C0503A">
        <w:rPr>
          <w:rFonts w:ascii="Times New Roman" w:hAnsi="Times New Roman" w:cs="Times New Roman"/>
          <w:b/>
          <w:bCs/>
          <w:sz w:val="28"/>
          <w:szCs w:val="28"/>
        </w:rPr>
        <w:t xml:space="preserve"> прежними способами</w:t>
      </w:r>
      <w:r w:rsidR="0090233B" w:rsidRPr="00C050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041E40" w:rsidRPr="00435FEF" w:rsidRDefault="00041E40" w:rsidP="0075597F">
      <w:pPr>
        <w:pStyle w:val="ConsPlusNormal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5FEF">
        <w:rPr>
          <w:rFonts w:ascii="Times New Roman" w:hAnsi="Times New Roman" w:cs="Times New Roman"/>
          <w:i/>
          <w:iCs/>
          <w:sz w:val="28"/>
          <w:szCs w:val="28"/>
        </w:rPr>
        <w:t xml:space="preserve">С 1.01.2001 г. </w:t>
      </w:r>
      <w:r w:rsidR="00E27F52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8852D1">
        <w:rPr>
          <w:rFonts w:ascii="Times New Roman" w:hAnsi="Times New Roman" w:cs="Times New Roman"/>
          <w:i/>
          <w:iCs/>
          <w:sz w:val="28"/>
          <w:szCs w:val="28"/>
        </w:rPr>
        <w:t xml:space="preserve">ланируется осуществлять </w:t>
      </w:r>
      <w:r w:rsidRPr="00435FEF">
        <w:rPr>
          <w:rFonts w:ascii="Times New Roman" w:hAnsi="Times New Roman" w:cs="Times New Roman"/>
          <w:i/>
          <w:iCs/>
          <w:sz w:val="28"/>
          <w:szCs w:val="28"/>
        </w:rPr>
        <w:t xml:space="preserve">выплаты </w:t>
      </w:r>
      <w:r w:rsidR="00231904" w:rsidRPr="00435FEF">
        <w:rPr>
          <w:rFonts w:ascii="Times New Roman" w:hAnsi="Times New Roman" w:cs="Times New Roman"/>
          <w:i/>
          <w:iCs/>
          <w:sz w:val="28"/>
          <w:szCs w:val="28"/>
        </w:rPr>
        <w:t>от ПФ РФ только на карту МИР или почтой.</w:t>
      </w:r>
    </w:p>
    <w:p w:rsidR="0075597F" w:rsidRPr="0075597F" w:rsidRDefault="00007CC1" w:rsidP="007559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0D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26B6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1141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75597F" w:rsidRPr="00E11415">
        <w:rPr>
          <w:rFonts w:ascii="Times New Roman" w:hAnsi="Times New Roman" w:cs="Times New Roman"/>
          <w:b/>
          <w:bCs/>
          <w:sz w:val="28"/>
          <w:szCs w:val="28"/>
        </w:rPr>
        <w:t>полномоченный орган</w:t>
      </w:r>
      <w:r w:rsidR="003F286B" w:rsidRPr="00E1141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5597F" w:rsidRPr="00E11415">
        <w:rPr>
          <w:rFonts w:ascii="Times New Roman" w:hAnsi="Times New Roman" w:cs="Times New Roman"/>
          <w:b/>
          <w:bCs/>
          <w:sz w:val="28"/>
          <w:szCs w:val="28"/>
        </w:rPr>
        <w:t>его подведомственные организации</w:t>
      </w:r>
      <w:r w:rsidR="009350DF">
        <w:rPr>
          <w:rFonts w:ascii="Times New Roman" w:hAnsi="Times New Roman" w:cs="Times New Roman"/>
          <w:b/>
          <w:bCs/>
          <w:sz w:val="28"/>
          <w:szCs w:val="28"/>
        </w:rPr>
        <w:t xml:space="preserve"> - М</w:t>
      </w:r>
      <w:r w:rsidR="00E11415">
        <w:rPr>
          <w:rFonts w:ascii="Times New Roman" w:hAnsi="Times New Roman" w:cs="Times New Roman"/>
          <w:sz w:val="28"/>
          <w:szCs w:val="28"/>
        </w:rPr>
        <w:t>инсоцполитики СО</w:t>
      </w:r>
      <w:r w:rsidR="000740EE">
        <w:rPr>
          <w:rFonts w:ascii="Times New Roman" w:hAnsi="Times New Roman" w:cs="Times New Roman"/>
          <w:sz w:val="28"/>
          <w:szCs w:val="28"/>
        </w:rPr>
        <w:t xml:space="preserve"> и его органы</w:t>
      </w:r>
      <w:r w:rsidR="009350DF">
        <w:rPr>
          <w:rFonts w:ascii="Times New Roman" w:hAnsi="Times New Roman" w:cs="Times New Roman"/>
          <w:sz w:val="28"/>
          <w:szCs w:val="28"/>
        </w:rPr>
        <w:t>;</w:t>
      </w:r>
    </w:p>
    <w:p w:rsidR="0075597F" w:rsidRPr="0075597F" w:rsidRDefault="009350DF" w:rsidP="007559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0DF">
        <w:rPr>
          <w:rFonts w:ascii="Times New Roman" w:hAnsi="Times New Roman" w:cs="Times New Roman"/>
          <w:b/>
          <w:bCs/>
          <w:sz w:val="28"/>
          <w:szCs w:val="28"/>
        </w:rPr>
        <w:t>3. И</w:t>
      </w:r>
      <w:r w:rsidR="0075597F" w:rsidRPr="009350DF">
        <w:rPr>
          <w:rFonts w:ascii="Times New Roman" w:hAnsi="Times New Roman" w:cs="Times New Roman"/>
          <w:b/>
          <w:bCs/>
          <w:sz w:val="28"/>
          <w:szCs w:val="28"/>
        </w:rPr>
        <w:t>сполнительные органы государственной власти Свердловской области</w:t>
      </w:r>
      <w:r w:rsidR="0075597F" w:rsidRPr="0075597F">
        <w:rPr>
          <w:rFonts w:ascii="Times New Roman" w:hAnsi="Times New Roman" w:cs="Times New Roman"/>
          <w:sz w:val="28"/>
          <w:szCs w:val="28"/>
        </w:rPr>
        <w:t>, их подведомственные организации;</w:t>
      </w:r>
    </w:p>
    <w:p w:rsidR="0075597F" w:rsidRDefault="009350DF" w:rsidP="007559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4AC">
        <w:rPr>
          <w:rFonts w:ascii="Times New Roman" w:hAnsi="Times New Roman" w:cs="Times New Roman"/>
          <w:b/>
          <w:bCs/>
          <w:sz w:val="28"/>
          <w:szCs w:val="28"/>
        </w:rPr>
        <w:t>4. О</w:t>
      </w:r>
      <w:r w:rsidR="0075597F" w:rsidRPr="00F674AC">
        <w:rPr>
          <w:rFonts w:ascii="Times New Roman" w:hAnsi="Times New Roman" w:cs="Times New Roman"/>
          <w:b/>
          <w:bCs/>
          <w:sz w:val="28"/>
          <w:szCs w:val="28"/>
        </w:rPr>
        <w:t>ператор ЕСК</w:t>
      </w:r>
      <w:r w:rsidR="0015199D">
        <w:rPr>
          <w:rFonts w:ascii="Times New Roman" w:hAnsi="Times New Roman" w:cs="Times New Roman"/>
          <w:sz w:val="28"/>
          <w:szCs w:val="28"/>
        </w:rPr>
        <w:t>(</w:t>
      </w:r>
      <w:r w:rsidR="0015199D" w:rsidRPr="0075597F">
        <w:rPr>
          <w:rFonts w:ascii="Times New Roman" w:hAnsi="Times New Roman" w:cs="Times New Roman"/>
          <w:sz w:val="28"/>
          <w:szCs w:val="28"/>
        </w:rPr>
        <w:t>юридическое лицо, отобранное уполномоченным органом на конкурсной основе для организации выпуска, выдачи и обслуживания ЕСК</w:t>
      </w:r>
      <w:r w:rsidR="00475B20">
        <w:rPr>
          <w:rFonts w:ascii="Times New Roman" w:hAnsi="Times New Roman" w:cs="Times New Roman"/>
          <w:sz w:val="28"/>
          <w:szCs w:val="28"/>
        </w:rPr>
        <w:t>)</w:t>
      </w:r>
      <w:r w:rsidR="0076508B">
        <w:rPr>
          <w:rFonts w:ascii="Times New Roman" w:hAnsi="Times New Roman" w:cs="Times New Roman"/>
          <w:sz w:val="28"/>
          <w:szCs w:val="28"/>
        </w:rPr>
        <w:t>–ООО «</w:t>
      </w:r>
      <w:r w:rsidR="00475B20">
        <w:rPr>
          <w:rFonts w:ascii="Times New Roman" w:hAnsi="Times New Roman" w:cs="Times New Roman"/>
          <w:sz w:val="28"/>
          <w:szCs w:val="28"/>
        </w:rPr>
        <w:t>САПФИР – ЭКСПЕРТ</w:t>
      </w:r>
      <w:r w:rsidR="0076508B">
        <w:rPr>
          <w:rFonts w:ascii="Times New Roman" w:hAnsi="Times New Roman" w:cs="Times New Roman"/>
          <w:sz w:val="28"/>
          <w:szCs w:val="28"/>
        </w:rPr>
        <w:t>»</w:t>
      </w:r>
      <w:r w:rsidR="00F674AC">
        <w:rPr>
          <w:rFonts w:ascii="Times New Roman" w:hAnsi="Times New Roman" w:cs="Times New Roman"/>
          <w:sz w:val="28"/>
          <w:szCs w:val="28"/>
        </w:rPr>
        <w:t xml:space="preserve"> (Приказ Минсоцполитики со ОТ 13.11.2019 г. № 535)</w:t>
      </w:r>
      <w:r w:rsidR="00475B20">
        <w:rPr>
          <w:rFonts w:ascii="Times New Roman" w:hAnsi="Times New Roman" w:cs="Times New Roman"/>
          <w:sz w:val="28"/>
          <w:szCs w:val="28"/>
        </w:rPr>
        <w:t>.</w:t>
      </w:r>
    </w:p>
    <w:p w:rsidR="0075597F" w:rsidRPr="0075597F" w:rsidRDefault="00F674AC" w:rsidP="007559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4AC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F674AC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75597F" w:rsidRPr="00F674AC">
        <w:rPr>
          <w:rFonts w:ascii="Times New Roman" w:hAnsi="Times New Roman" w:cs="Times New Roman"/>
          <w:b/>
          <w:bCs/>
          <w:sz w:val="28"/>
          <w:szCs w:val="28"/>
        </w:rPr>
        <w:t>анки-соэмитенты</w:t>
      </w:r>
      <w:proofErr w:type="spellEnd"/>
      <w:r w:rsidR="0075597F" w:rsidRPr="00F674AC">
        <w:rPr>
          <w:rFonts w:ascii="Times New Roman" w:hAnsi="Times New Roman" w:cs="Times New Roman"/>
          <w:b/>
          <w:bCs/>
          <w:sz w:val="28"/>
          <w:szCs w:val="28"/>
        </w:rPr>
        <w:t xml:space="preserve"> ЕСК</w:t>
      </w:r>
      <w:r w:rsidR="0015199D" w:rsidRPr="0075597F">
        <w:rPr>
          <w:rFonts w:ascii="Times New Roman" w:hAnsi="Times New Roman" w:cs="Times New Roman"/>
          <w:sz w:val="28"/>
          <w:szCs w:val="28"/>
        </w:rPr>
        <w:t xml:space="preserve">- </w:t>
      </w:r>
      <w:r w:rsidR="0015199D">
        <w:rPr>
          <w:rFonts w:ascii="Times New Roman" w:hAnsi="Times New Roman" w:cs="Times New Roman"/>
          <w:sz w:val="28"/>
          <w:szCs w:val="28"/>
        </w:rPr>
        <w:t>(</w:t>
      </w:r>
      <w:r w:rsidR="0015199D" w:rsidRPr="0075597F">
        <w:rPr>
          <w:rFonts w:ascii="Times New Roman" w:hAnsi="Times New Roman" w:cs="Times New Roman"/>
          <w:sz w:val="28"/>
          <w:szCs w:val="28"/>
        </w:rPr>
        <w:t>кредитная организация, заключившая договор с оператором ЕСК и участвующая в выпуске, выдаче и обслуживании ЕСК</w:t>
      </w:r>
      <w:r w:rsidR="0015199D">
        <w:rPr>
          <w:rFonts w:ascii="Times New Roman" w:hAnsi="Times New Roman" w:cs="Times New Roman"/>
          <w:sz w:val="28"/>
          <w:szCs w:val="28"/>
        </w:rPr>
        <w:t>)</w:t>
      </w:r>
      <w:r w:rsidR="00D378A8">
        <w:rPr>
          <w:rFonts w:ascii="Times New Roman" w:hAnsi="Times New Roman" w:cs="Times New Roman"/>
          <w:sz w:val="28"/>
          <w:szCs w:val="28"/>
        </w:rPr>
        <w:t xml:space="preserve"> – в настоящее время </w:t>
      </w:r>
      <w:r w:rsidR="00E97E52">
        <w:rPr>
          <w:rFonts w:ascii="Times New Roman" w:hAnsi="Times New Roman" w:cs="Times New Roman"/>
          <w:sz w:val="28"/>
          <w:szCs w:val="28"/>
        </w:rPr>
        <w:t>– в настоящее время СКБ-Банк</w:t>
      </w:r>
      <w:r w:rsidR="008852D1">
        <w:rPr>
          <w:rFonts w:ascii="Times New Roman" w:hAnsi="Times New Roman" w:cs="Times New Roman"/>
          <w:sz w:val="28"/>
          <w:szCs w:val="28"/>
        </w:rPr>
        <w:t>;</w:t>
      </w:r>
    </w:p>
    <w:p w:rsidR="0075597F" w:rsidRPr="0075597F" w:rsidRDefault="008852D1" w:rsidP="007559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F52">
        <w:rPr>
          <w:rFonts w:ascii="Times New Roman" w:hAnsi="Times New Roman" w:cs="Times New Roman"/>
          <w:b/>
          <w:bCs/>
          <w:sz w:val="28"/>
          <w:szCs w:val="28"/>
        </w:rPr>
        <w:t>6. А</w:t>
      </w:r>
      <w:r w:rsidR="0075597F" w:rsidRPr="00E27F52">
        <w:rPr>
          <w:rFonts w:ascii="Times New Roman" w:hAnsi="Times New Roman" w:cs="Times New Roman"/>
          <w:b/>
          <w:bCs/>
          <w:sz w:val="28"/>
          <w:szCs w:val="28"/>
        </w:rPr>
        <w:t>кцептанты приложений ЕСК</w:t>
      </w:r>
      <w:r w:rsidR="00410081">
        <w:rPr>
          <w:rFonts w:ascii="Times New Roman" w:hAnsi="Times New Roman" w:cs="Times New Roman"/>
          <w:sz w:val="28"/>
          <w:szCs w:val="28"/>
        </w:rPr>
        <w:t xml:space="preserve"> (организации и предприниматели, </w:t>
      </w:r>
      <w:r w:rsidR="00410081" w:rsidRPr="0075597F">
        <w:rPr>
          <w:rFonts w:ascii="Times New Roman" w:hAnsi="Times New Roman" w:cs="Times New Roman"/>
          <w:sz w:val="28"/>
          <w:szCs w:val="28"/>
        </w:rPr>
        <w:t>предоставляющие держателю ЕСК доступ к программам лояльности</w:t>
      </w:r>
      <w:r w:rsidR="00410081">
        <w:rPr>
          <w:rFonts w:ascii="Times New Roman" w:hAnsi="Times New Roman" w:cs="Times New Roman"/>
          <w:sz w:val="28"/>
          <w:szCs w:val="28"/>
        </w:rPr>
        <w:t>)</w:t>
      </w:r>
      <w:r w:rsidR="00103DE2">
        <w:rPr>
          <w:rFonts w:ascii="Times New Roman" w:hAnsi="Times New Roman" w:cs="Times New Roman"/>
          <w:sz w:val="28"/>
          <w:szCs w:val="28"/>
        </w:rPr>
        <w:t>–«Пятёрочка», «Кировский», «</w:t>
      </w:r>
      <w:proofErr w:type="spellStart"/>
      <w:r w:rsidR="00103DE2">
        <w:rPr>
          <w:rFonts w:ascii="Times New Roman" w:hAnsi="Times New Roman" w:cs="Times New Roman"/>
          <w:sz w:val="28"/>
          <w:szCs w:val="28"/>
        </w:rPr>
        <w:t>Сима-Ленд</w:t>
      </w:r>
      <w:proofErr w:type="spellEnd"/>
      <w:r w:rsidR="00103DE2">
        <w:rPr>
          <w:rFonts w:ascii="Times New Roman" w:hAnsi="Times New Roman" w:cs="Times New Roman"/>
          <w:sz w:val="28"/>
          <w:szCs w:val="28"/>
        </w:rPr>
        <w:t>», СГ «</w:t>
      </w:r>
      <w:proofErr w:type="spellStart"/>
      <w:r w:rsidR="00103DE2">
        <w:rPr>
          <w:rFonts w:ascii="Times New Roman" w:hAnsi="Times New Roman" w:cs="Times New Roman"/>
          <w:sz w:val="28"/>
          <w:szCs w:val="28"/>
        </w:rPr>
        <w:t>Согаз</w:t>
      </w:r>
      <w:proofErr w:type="spellEnd"/>
      <w:r w:rsidR="00103DE2">
        <w:rPr>
          <w:rFonts w:ascii="Times New Roman" w:hAnsi="Times New Roman" w:cs="Times New Roman"/>
          <w:sz w:val="28"/>
          <w:szCs w:val="28"/>
        </w:rPr>
        <w:t>» и др.</w:t>
      </w:r>
    </w:p>
    <w:p w:rsidR="00410081" w:rsidRDefault="00410081" w:rsidP="007559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46B" w:rsidRDefault="000740EE" w:rsidP="007559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для граждан </w:t>
      </w:r>
      <w:r w:rsidR="00622B3F">
        <w:rPr>
          <w:rFonts w:ascii="Times New Roman" w:hAnsi="Times New Roman" w:cs="Times New Roman"/>
          <w:sz w:val="28"/>
          <w:szCs w:val="28"/>
        </w:rPr>
        <w:t>–на сайте проекта ЕСК</w:t>
      </w:r>
      <w:r w:rsidR="00565C09">
        <w:rPr>
          <w:rFonts w:ascii="Times New Roman" w:hAnsi="Times New Roman" w:cs="Times New Roman"/>
          <w:sz w:val="28"/>
          <w:szCs w:val="28"/>
        </w:rPr>
        <w:t xml:space="preserve">: </w:t>
      </w:r>
      <w:r w:rsidR="00622B3F" w:rsidRPr="00622B3F">
        <w:rPr>
          <w:rFonts w:ascii="Times New Roman" w:hAnsi="Times New Roman" w:cs="Times New Roman"/>
          <w:sz w:val="28"/>
          <w:szCs w:val="28"/>
        </w:rPr>
        <w:t>https://eskso.ru/</w:t>
      </w:r>
    </w:p>
    <w:p w:rsidR="003D446B" w:rsidRDefault="003D446B" w:rsidP="007559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46B" w:rsidRDefault="003D446B" w:rsidP="007559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D446B" w:rsidSect="00F86C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597F"/>
    <w:rsid w:val="00007CC1"/>
    <w:rsid w:val="00041E40"/>
    <w:rsid w:val="00045405"/>
    <w:rsid w:val="000740EE"/>
    <w:rsid w:val="000A77D5"/>
    <w:rsid w:val="000E1BAC"/>
    <w:rsid w:val="00103DE2"/>
    <w:rsid w:val="0015199D"/>
    <w:rsid w:val="001B1B02"/>
    <w:rsid w:val="00231904"/>
    <w:rsid w:val="00251D78"/>
    <w:rsid w:val="002B1426"/>
    <w:rsid w:val="002C6DE2"/>
    <w:rsid w:val="002D022C"/>
    <w:rsid w:val="00316A88"/>
    <w:rsid w:val="003D446B"/>
    <w:rsid w:val="003F286B"/>
    <w:rsid w:val="00410081"/>
    <w:rsid w:val="00420BA1"/>
    <w:rsid w:val="00435FEF"/>
    <w:rsid w:val="00451F6C"/>
    <w:rsid w:val="00475B20"/>
    <w:rsid w:val="004F3AC2"/>
    <w:rsid w:val="00565C09"/>
    <w:rsid w:val="005D133D"/>
    <w:rsid w:val="00622B3F"/>
    <w:rsid w:val="00626B6E"/>
    <w:rsid w:val="006E0421"/>
    <w:rsid w:val="006E16B2"/>
    <w:rsid w:val="00733905"/>
    <w:rsid w:val="0075597F"/>
    <w:rsid w:val="0076508B"/>
    <w:rsid w:val="008852D1"/>
    <w:rsid w:val="0090233B"/>
    <w:rsid w:val="00905235"/>
    <w:rsid w:val="00923E66"/>
    <w:rsid w:val="009350DF"/>
    <w:rsid w:val="00942406"/>
    <w:rsid w:val="00997638"/>
    <w:rsid w:val="009D71ED"/>
    <w:rsid w:val="009F38AD"/>
    <w:rsid w:val="00AB0ED9"/>
    <w:rsid w:val="00B86832"/>
    <w:rsid w:val="00C0503A"/>
    <w:rsid w:val="00C52C2C"/>
    <w:rsid w:val="00C83FA9"/>
    <w:rsid w:val="00CC0DBD"/>
    <w:rsid w:val="00D118AA"/>
    <w:rsid w:val="00D378A8"/>
    <w:rsid w:val="00DA6DE2"/>
    <w:rsid w:val="00DB0074"/>
    <w:rsid w:val="00DC1DAA"/>
    <w:rsid w:val="00DC7160"/>
    <w:rsid w:val="00DD7E6A"/>
    <w:rsid w:val="00E11415"/>
    <w:rsid w:val="00E27F52"/>
    <w:rsid w:val="00E97E52"/>
    <w:rsid w:val="00F674AC"/>
    <w:rsid w:val="00F86C11"/>
    <w:rsid w:val="00FD61A7"/>
    <w:rsid w:val="00FF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5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59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prof</cp:lastModifiedBy>
  <cp:revision>6</cp:revision>
  <dcterms:created xsi:type="dcterms:W3CDTF">2020-12-14T08:07:00Z</dcterms:created>
  <dcterms:modified xsi:type="dcterms:W3CDTF">2020-12-14T10:55:00Z</dcterms:modified>
</cp:coreProperties>
</file>