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809F" w14:textId="77777777" w:rsidR="00996034" w:rsidRPr="0051302C" w:rsidRDefault="00996034" w:rsidP="009960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>Перечень новых правил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</w:t>
      </w:r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>охране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труда, вступивших в силу с1 января 2021 года</w:t>
      </w:r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затрагивающих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деятельность </w:t>
      </w:r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образовательны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х</w:t>
      </w:r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й по созданию безопасных условий труда</w:t>
      </w:r>
      <w:r w:rsidRPr="0051302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14:paraId="381F3863" w14:textId="06B21217" w:rsidR="00996034" w:rsidRPr="003A707E" w:rsidRDefault="00996034" w:rsidP="00996034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704"/>
        <w:gridCol w:w="7235"/>
        <w:gridCol w:w="2551"/>
      </w:tblGrid>
      <w:tr w:rsidR="00996034" w14:paraId="7B498C3E" w14:textId="77777777" w:rsidTr="00996034">
        <w:tc>
          <w:tcPr>
            <w:tcW w:w="704" w:type="dxa"/>
          </w:tcPr>
          <w:p w14:paraId="53112899" w14:textId="1EDEE8F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235" w:type="dxa"/>
          </w:tcPr>
          <w:p w14:paraId="544F4B99" w14:textId="7D5B5726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Наименование правила по ОТ</w:t>
            </w:r>
          </w:p>
        </w:tc>
        <w:tc>
          <w:tcPr>
            <w:tcW w:w="2551" w:type="dxa"/>
          </w:tcPr>
          <w:p w14:paraId="01141A82" w14:textId="656CED7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примеры должностей</w:t>
            </w:r>
          </w:p>
        </w:tc>
      </w:tr>
      <w:tr w:rsidR="00996034" w14:paraId="6AB55EF7" w14:textId="77777777" w:rsidTr="00996034">
        <w:tc>
          <w:tcPr>
            <w:tcW w:w="704" w:type="dxa"/>
          </w:tcPr>
          <w:p w14:paraId="4F962E5E" w14:textId="7AE006C9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235" w:type="dxa"/>
          </w:tcPr>
          <w:p w14:paraId="4F7DBDAA" w14:textId="2DC68D7F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Приказ Министерства труда и социальной защиты Российской Федерации от 27.11.2020 г. № 834н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</w:t>
            </w:r>
          </w:p>
        </w:tc>
        <w:tc>
          <w:tcPr>
            <w:tcW w:w="2551" w:type="dxa"/>
          </w:tcPr>
          <w:p w14:paraId="3DCE20F2" w14:textId="342B441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учитель химии, лаборант кабинета химии, машинист по стирке белья и специальной одежды).</w:t>
            </w:r>
          </w:p>
          <w:p w14:paraId="25E203B8" w14:textId="7777777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4C03FEC3" w14:textId="77777777" w:rsidTr="00996034">
        <w:tc>
          <w:tcPr>
            <w:tcW w:w="704" w:type="dxa"/>
          </w:tcPr>
          <w:p w14:paraId="4B09219E" w14:textId="7F714474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235" w:type="dxa"/>
          </w:tcPr>
          <w:p w14:paraId="602B9E3C" w14:textId="721C8F39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23.09.2020 г. № 644н «Об утверждении Правил по охране труда в лесозаготовительном, деревообрабатывающем производствах и при выполнении лесохозяйственных работ» </w:t>
            </w:r>
          </w:p>
          <w:p w14:paraId="385B75DA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27C502AA" w14:textId="70A5AC7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учитель технологии, столяр).</w:t>
            </w:r>
          </w:p>
        </w:tc>
      </w:tr>
      <w:tr w:rsidR="00996034" w14:paraId="0855648D" w14:textId="77777777" w:rsidTr="00996034">
        <w:tc>
          <w:tcPr>
            <w:tcW w:w="704" w:type="dxa"/>
          </w:tcPr>
          <w:p w14:paraId="505151DC" w14:textId="5770170D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235" w:type="dxa"/>
          </w:tcPr>
          <w:p w14:paraId="36D5424C" w14:textId="60D59B9C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17.12.2020 г. № 924н «Об утверждении Правил по охране труда при эксплуатации объектов теплоснабжения и </w:t>
            </w:r>
            <w:proofErr w:type="spellStart"/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теплопотребляющих</w:t>
            </w:r>
            <w:proofErr w:type="spellEnd"/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установок» </w:t>
            </w:r>
          </w:p>
          <w:p w14:paraId="5ABE48A6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7A1F5A7E" w14:textId="77777777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F5FF71" w14:textId="0DD540CC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9960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кочегар.</w:t>
            </w:r>
          </w:p>
        </w:tc>
      </w:tr>
      <w:tr w:rsidR="00996034" w14:paraId="1167ADAE" w14:textId="77777777" w:rsidTr="00996034">
        <w:tc>
          <w:tcPr>
            <w:tcW w:w="704" w:type="dxa"/>
          </w:tcPr>
          <w:p w14:paraId="4EFF282C" w14:textId="1FDF8AD6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235" w:type="dxa"/>
          </w:tcPr>
          <w:p w14:paraId="2899B760" w14:textId="74678026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Приказ Министерства труда и социальной защиты Российской Федерации от 15.12.2020 г. № 903н «Об утверждении Правил по охране труда при эксплуатации электроустановок» </w:t>
            </w:r>
          </w:p>
          <w:p w14:paraId="2DB50D9B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15D7C32F" w14:textId="4923788C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электрик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6034" w14:paraId="098006A2" w14:textId="77777777" w:rsidTr="00996034">
        <w:tc>
          <w:tcPr>
            <w:tcW w:w="704" w:type="dxa"/>
          </w:tcPr>
          <w:p w14:paraId="517EAA40" w14:textId="68FF8452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235" w:type="dxa"/>
          </w:tcPr>
          <w:p w14:paraId="230CBB76" w14:textId="6194E6F1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11.12.2020 г. № 884н «Об утверждении Правил по охране труда при выполнении электросварочных и газосварочных работ» </w:t>
            </w:r>
          </w:p>
          <w:p w14:paraId="03564261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1F3D30A6" w14:textId="34A290B6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электросварщик, газосварщик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6034" w14:paraId="7C3CD4FF" w14:textId="77777777" w:rsidTr="00996034">
        <w:tc>
          <w:tcPr>
            <w:tcW w:w="704" w:type="dxa"/>
          </w:tcPr>
          <w:p w14:paraId="0F8B1C6B" w14:textId="5B965B0D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235" w:type="dxa"/>
          </w:tcPr>
          <w:p w14:paraId="71A7EDBD" w14:textId="168F3DE0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09.12.2020 г. № 871н «Об утверждении Правил по охране труда на автомобильном транспорте» </w:t>
            </w:r>
          </w:p>
          <w:p w14:paraId="66CDE4C0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03CD7637" w14:textId="5E32662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водитель)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6034" w14:paraId="11100187" w14:textId="77777777" w:rsidTr="00996034">
        <w:tc>
          <w:tcPr>
            <w:tcW w:w="704" w:type="dxa"/>
          </w:tcPr>
          <w:p w14:paraId="44C4439B" w14:textId="2016A7CA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235" w:type="dxa"/>
          </w:tcPr>
          <w:p w14:paraId="38626CA6" w14:textId="754D89E6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16.11.2020 г. № 782н «Об 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утверждении Правил по охране труда при работе на высоте» </w:t>
            </w:r>
          </w:p>
        </w:tc>
        <w:tc>
          <w:tcPr>
            <w:tcW w:w="2551" w:type="dxa"/>
          </w:tcPr>
          <w:p w14:paraId="32EEDFE4" w14:textId="1346309D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lastRenderedPageBreak/>
              <w:t xml:space="preserve">электрик, рабочий по комплексному </w:t>
            </w: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lastRenderedPageBreak/>
              <w:t>обслуживанию зданий)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6034" w14:paraId="34DB620C" w14:textId="77777777" w:rsidTr="00996034">
        <w:tc>
          <w:tcPr>
            <w:tcW w:w="704" w:type="dxa"/>
          </w:tcPr>
          <w:p w14:paraId="2E174766" w14:textId="06C3A8A4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7235" w:type="dxa"/>
          </w:tcPr>
          <w:p w14:paraId="30BB1317" w14:textId="20762CE1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28.10.2020 г. № 753н «Об утверждении Правил по охране труда при погрузочно-разгрузочных работах и размещении грузов» </w:t>
            </w:r>
          </w:p>
          <w:p w14:paraId="4E1AE61A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78FA494F" w14:textId="70A488EE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кладовщик, кастелянша, рабочий по комплексному обслуживанию зданий)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96034" w14:paraId="449593C0" w14:textId="77777777" w:rsidTr="00996034">
        <w:tc>
          <w:tcPr>
            <w:tcW w:w="704" w:type="dxa"/>
          </w:tcPr>
          <w:p w14:paraId="5F4D340F" w14:textId="73260074" w:rsidR="00996034" w:rsidRP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235" w:type="dxa"/>
          </w:tcPr>
          <w:p w14:paraId="31C5ECDD" w14:textId="7BA47E98" w:rsidR="00996034" w:rsidRPr="0051302C" w:rsidRDefault="00996034" w:rsidP="0099603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Приказ Министерства труда и социальной защиты Российской Федерации от 27.11.2020 г. № 835н «Об утверждении Правил по охране труда при работе с инструментом и приспособлениями» </w:t>
            </w:r>
          </w:p>
          <w:p w14:paraId="2FD30B27" w14:textId="77777777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4E5F99A1" w14:textId="60854B73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электрик, рабочий по комплексному обслуживанию зданий, слесарь сантехник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,</w:t>
            </w: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 учитель технологии)</w:t>
            </w:r>
            <w:r w:rsidRPr="005130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51302C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 xml:space="preserve">, </w:t>
            </w:r>
          </w:p>
        </w:tc>
      </w:tr>
      <w:tr w:rsidR="00996034" w14:paraId="46AAC10C" w14:textId="77777777" w:rsidTr="00996034">
        <w:tc>
          <w:tcPr>
            <w:tcW w:w="704" w:type="dxa"/>
          </w:tcPr>
          <w:p w14:paraId="3951F38F" w14:textId="23761A08" w:rsidR="00996034" w:rsidRP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235" w:type="dxa"/>
          </w:tcPr>
          <w:p w14:paraId="17F98161" w14:textId="4DB8FF64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10. Приказ Министерства труда и социальной защиты Российской Федерации от 15.12.2020 г. № 902н «Об утверждении Правил по охране труда при работе в ограниченных и замкнутых пространствах» </w:t>
            </w:r>
            <w:r w:rsidRPr="0040034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(вступает в силу с 01.03.2021 г.)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00349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рабочий по комплексному обслуживанию зданий, слесарь сантехник)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59E52434" w14:textId="560E850F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5EA5BE53" w14:textId="77777777" w:rsidTr="00996034">
        <w:tc>
          <w:tcPr>
            <w:tcW w:w="704" w:type="dxa"/>
          </w:tcPr>
          <w:p w14:paraId="1FBCC141" w14:textId="705D8092" w:rsidR="00996034" w:rsidRP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235" w:type="dxa"/>
          </w:tcPr>
          <w:p w14:paraId="274E9090" w14:textId="4D2A72F3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11. Приказ Министерства труда и социальной защиты Российской Федерации от 29.10.2020 г. № 758н «Об утверждении Правил по охране труда в жилищно-коммунальном хозяйстве» </w:t>
            </w:r>
            <w:r w:rsidRPr="00400349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дворник, уборщик служебных помещений, слесарь сантехник)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0C0CB5C3" w14:textId="0842746B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59915D96" w14:textId="77777777" w:rsidTr="00996034">
        <w:tc>
          <w:tcPr>
            <w:tcW w:w="704" w:type="dxa"/>
          </w:tcPr>
          <w:p w14:paraId="178350BE" w14:textId="62065C3E" w:rsidR="00996034" w:rsidRP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235" w:type="dxa"/>
          </w:tcPr>
          <w:p w14:paraId="23BD53A7" w14:textId="7088A306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12. Приказ Министерства труда и социальной защиты Российской Федерации от 02.12.2020 г. № 849н «Об утверждении Правил по охране труда при выполнении окрасочных работ» </w:t>
            </w:r>
            <w:r w:rsidRPr="00400349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рабочий по комплексному обслуживанию зданий)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313F0436" w14:textId="7878EB35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6901E078" w14:textId="77777777" w:rsidTr="00996034">
        <w:tc>
          <w:tcPr>
            <w:tcW w:w="704" w:type="dxa"/>
          </w:tcPr>
          <w:p w14:paraId="38C038C1" w14:textId="7D843B54" w:rsid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7235" w:type="dxa"/>
          </w:tcPr>
          <w:p w14:paraId="414E2838" w14:textId="44E319B6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12. Приказ Министерства труда и социальной защиты Российской Федерации от 17.12.2020 г. №866н «Об утверждении правил по охране труда при производстве отдельных видов пищевой продукции» </w:t>
            </w:r>
            <w:r w:rsidRPr="0040034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(пример должности: кондитер, кулинар).</w:t>
            </w:r>
          </w:p>
        </w:tc>
        <w:tc>
          <w:tcPr>
            <w:tcW w:w="2551" w:type="dxa"/>
          </w:tcPr>
          <w:p w14:paraId="6E69B998" w14:textId="51E45540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6941AAA3" w14:textId="77777777" w:rsidTr="00996034">
        <w:tc>
          <w:tcPr>
            <w:tcW w:w="704" w:type="dxa"/>
          </w:tcPr>
          <w:p w14:paraId="080D5D4C" w14:textId="6F392B1C" w:rsid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7235" w:type="dxa"/>
          </w:tcPr>
          <w:p w14:paraId="03C0F033" w14:textId="575E30C2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13. Приказ Министерства труда и социальной защиты Российской Федерации от 11.12.2020 г. №886н «Об утверждении правил по охране труда на морских судах и 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судах внутреннего водного транспорта». </w:t>
            </w:r>
            <w:r w:rsidRPr="0040034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(для организаций, использующих водный транспорт)  </w:t>
            </w:r>
          </w:p>
        </w:tc>
        <w:tc>
          <w:tcPr>
            <w:tcW w:w="2551" w:type="dxa"/>
          </w:tcPr>
          <w:p w14:paraId="1BCB81DD" w14:textId="3FA761F9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11962BAE" w14:textId="77777777" w:rsidTr="00996034">
        <w:tc>
          <w:tcPr>
            <w:tcW w:w="704" w:type="dxa"/>
          </w:tcPr>
          <w:p w14:paraId="173C27A1" w14:textId="1AFDC67C" w:rsid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7235" w:type="dxa"/>
          </w:tcPr>
          <w:p w14:paraId="79C8FAFD" w14:textId="538173EB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14. Приказ Министерства труда и социальной защиты Российской Федерации от 11.12.2020 г. №883н «Об утверждении правил по охране труда при строительстве, реконструкции и ремонте» </w:t>
            </w:r>
            <w:r w:rsidRPr="00400349"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  <w:t>(примеры должностей: рабочий по комплексному обслуживанию зданий)</w:t>
            </w: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2E51C242" w14:textId="1366729D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996034" w14:paraId="3544ADB3" w14:textId="77777777" w:rsidTr="00996034">
        <w:tc>
          <w:tcPr>
            <w:tcW w:w="704" w:type="dxa"/>
          </w:tcPr>
          <w:p w14:paraId="4916738C" w14:textId="627F6E9F" w:rsidR="00996034" w:rsidRDefault="00DC3CFE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7235" w:type="dxa"/>
          </w:tcPr>
          <w:p w14:paraId="7D5BAAAE" w14:textId="2848D85D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40034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15. Приказ Министерства труда и социальной защиты Российской Федерации от 27.10.2020 г. №746н «Об утверждении правил по охране труда в сельском хозяйстве» </w:t>
            </w:r>
            <w:r w:rsidRPr="0040034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(для работ, выполняемых в сельском хозяйстве, на пришкольных учебно-опытных участке).</w:t>
            </w:r>
          </w:p>
        </w:tc>
        <w:tc>
          <w:tcPr>
            <w:tcW w:w="2551" w:type="dxa"/>
          </w:tcPr>
          <w:p w14:paraId="40AFD9D6" w14:textId="5C47ACC0" w:rsidR="00996034" w:rsidRDefault="00996034" w:rsidP="0099603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14:paraId="6DFE3361" w14:textId="6AD19E48" w:rsidR="00996034" w:rsidRPr="003A707E" w:rsidRDefault="00996034" w:rsidP="00996034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</w:p>
    <w:p w14:paraId="77CB5EF0" w14:textId="77777777" w:rsidR="00CC3E38" w:rsidRDefault="00CC3E38"/>
    <w:sectPr w:rsidR="00CC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34"/>
    <w:rsid w:val="00996034"/>
    <w:rsid w:val="00CC3E38"/>
    <w:rsid w:val="00DC3CFE"/>
    <w:rsid w:val="00E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4A88"/>
  <w15:chartTrackingRefBased/>
  <w15:docId w15:val="{D0739F75-69A8-46CA-84E9-50ADA15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Наталья Илхановна</cp:lastModifiedBy>
  <cp:revision>2</cp:revision>
  <dcterms:created xsi:type="dcterms:W3CDTF">2021-03-10T05:21:00Z</dcterms:created>
  <dcterms:modified xsi:type="dcterms:W3CDTF">2021-03-10T05:21:00Z</dcterms:modified>
</cp:coreProperties>
</file>