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426" w:rsidRPr="00DE2291" w:rsidRDefault="00B15426" w:rsidP="00DE2291">
      <w:pPr>
        <w:shd w:val="clear" w:color="auto" w:fill="FFFFFF"/>
        <w:spacing w:after="225" w:line="4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E22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безопасности в сети Интернет для детей и родителей</w:t>
      </w:r>
    </w:p>
    <w:p w:rsidR="00DE2291" w:rsidRPr="00DE2291" w:rsidRDefault="00DE229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E2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Разъясняет помощник прокурора Верх-</w:t>
      </w:r>
      <w:proofErr w:type="spellStart"/>
      <w:r w:rsidRPr="00DE2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Исетского</w:t>
      </w:r>
      <w:proofErr w:type="spellEnd"/>
      <w:r w:rsidRPr="00DE2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г. Екатеринбурга Васильева А.С.</w:t>
      </w:r>
    </w:p>
    <w:p w:rsidR="00B15426" w:rsidRPr="004805D3" w:rsidRDefault="00DE2291" w:rsidP="004805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 действует Ф</w:t>
      </w:r>
      <w:r w:rsidR="00B15426"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едеральный </w:t>
      </w:r>
      <w:r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 от 29.12.2010 № 436-ФЗ </w:t>
      </w:r>
      <w:r w:rsidR="00B15426"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защите детей от информации, причиняющей вред их здоровью и развитию». Закон запрещает распространение нежелательной информации среди детей в зависимости от их возраста. Это относится не только к интернету — фильмы в кино и книги, например, тоже попадают под ограничения. </w:t>
      </w:r>
    </w:p>
    <w:p w:rsidR="00B15426" w:rsidRPr="004805D3" w:rsidRDefault="00B15426" w:rsidP="004805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 сентября 2012 года вся информация стала маркироваться соответствующими отметками возрастной категории (0+, 6+, 12+, 16+, 18+). </w:t>
      </w:r>
      <w:r w:rsidR="00DE2291"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сожалению, маркировка</w:t>
      </w:r>
      <w:r w:rsidRPr="00480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контента не гарантирует полной информационной безопасности детей в интернете. </w:t>
      </w:r>
    </w:p>
    <w:p w:rsidR="00B15426" w:rsidRPr="004805D3" w:rsidRDefault="00B15426" w:rsidP="004805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5D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Родителям необходимо помнить о том, как сделать интернет безопасным и обучающим инструментом для ребенка, чтобы защитить его от негатива и разнообразных рисков. Необходимо помнить, что Сеть не только несет большие риски, но и содержит множество полезной информации и знаний. </w:t>
      </w:r>
    </w:p>
    <w:p w:rsidR="00B15426" w:rsidRPr="004805D3" w:rsidRDefault="00B15426" w:rsidP="004805D3">
      <w:pPr>
        <w:pStyle w:val="2"/>
        <w:shd w:val="clear" w:color="auto" w:fill="FFFFFF"/>
        <w:spacing w:before="0"/>
        <w:ind w:right="15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805D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</w:rPr>
        <w:t>Правила работы в сети Интернет для детей</w:t>
      </w:r>
    </w:p>
    <w:p w:rsidR="00B15426" w:rsidRPr="004805D3" w:rsidRDefault="00B15426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 xml:space="preserve">1. </w:t>
      </w:r>
      <w:r w:rsidR="00C93595">
        <w:rPr>
          <w:color w:val="000000"/>
        </w:rPr>
        <w:tab/>
      </w:r>
      <w:r w:rsidRPr="004805D3">
        <w:rPr>
          <w:color w:val="000000"/>
        </w:rPr>
        <w:t>Не входите на незнакомые сайты. Не переходите по подозрительным ссылкам. Не отвечайте на «спам». </w:t>
      </w:r>
    </w:p>
    <w:p w:rsidR="00BD3677" w:rsidRPr="004805D3" w:rsidRDefault="00B15426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 xml:space="preserve">2. </w:t>
      </w:r>
      <w:r w:rsidR="00C93595">
        <w:rPr>
          <w:color w:val="000000"/>
        </w:rPr>
        <w:tab/>
      </w:r>
      <w:r w:rsidR="00BD3677" w:rsidRPr="004805D3">
        <w:rPr>
          <w:color w:val="000000"/>
        </w:rPr>
        <w:t>Никогда не посылайте никому свой пароль. Старайтесь использовать для паролей трудно запоминаемый набор цифр и букв, а также периодически меняйте их.</w:t>
      </w:r>
    </w:p>
    <w:p w:rsidR="00BD3677" w:rsidRPr="004805D3" w:rsidRDefault="00BD3677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 xml:space="preserve">3. </w:t>
      </w:r>
      <w:r w:rsidR="00C93595">
        <w:rPr>
          <w:color w:val="000000"/>
        </w:rPr>
        <w:tab/>
      </w:r>
      <w:r w:rsidRPr="004805D3">
        <w:rPr>
          <w:color w:val="000000"/>
        </w:rPr>
        <w:t>Нельзя сообщать другим пользователям интернета свою личную информацию (адрес, номер телефона, номер школы</w:t>
      </w:r>
      <w:r w:rsidRPr="004805D3">
        <w:rPr>
          <w:color w:val="000000"/>
        </w:rPr>
        <w:t>, любимые места для игр</w:t>
      </w:r>
      <w:r w:rsidRPr="004805D3">
        <w:rPr>
          <w:color w:val="000000"/>
        </w:rPr>
        <w:t>, фото дорогих вещей, фото квартиры,</w:t>
      </w:r>
      <w:r w:rsidRPr="004805D3">
        <w:rPr>
          <w:color w:val="000000"/>
        </w:rPr>
        <w:t xml:space="preserve"> автомобиля или дома, информацию</w:t>
      </w:r>
      <w:r w:rsidRPr="004805D3">
        <w:rPr>
          <w:color w:val="000000"/>
        </w:rPr>
        <w:t xml:space="preserve"> о личных документах, номерах автомашин, фото личных документов, банковских карт и т. д.</w:t>
      </w:r>
      <w:r w:rsidRPr="004805D3">
        <w:rPr>
          <w:color w:val="000000"/>
        </w:rPr>
        <w:t>) Никогда н</w:t>
      </w:r>
      <w:r w:rsidRPr="004805D3">
        <w:rPr>
          <w:color w:val="000000"/>
        </w:rPr>
        <w:t xml:space="preserve">е отправляйте фотографии людям, которых вы не знаете. </w:t>
      </w:r>
    </w:p>
    <w:p w:rsidR="00B15426" w:rsidRPr="004805D3" w:rsidRDefault="00BD3677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 xml:space="preserve">4. </w:t>
      </w:r>
      <w:r w:rsidR="00C93595">
        <w:rPr>
          <w:color w:val="000000"/>
        </w:rPr>
        <w:tab/>
      </w:r>
      <w:r w:rsidR="00B15426" w:rsidRPr="004805D3">
        <w:rPr>
          <w:color w:val="000000"/>
        </w:rPr>
        <w:t xml:space="preserve">Если к вам по почте пришел файл </w:t>
      </w:r>
      <w:proofErr w:type="spellStart"/>
      <w:r w:rsidR="00B15426" w:rsidRPr="004805D3">
        <w:rPr>
          <w:color w:val="000000"/>
        </w:rPr>
        <w:t>Word</w:t>
      </w:r>
      <w:proofErr w:type="spellEnd"/>
      <w:r w:rsidR="00B15426" w:rsidRPr="004805D3">
        <w:rPr>
          <w:color w:val="000000"/>
        </w:rPr>
        <w:t xml:space="preserve"> или </w:t>
      </w:r>
      <w:proofErr w:type="spellStart"/>
      <w:r w:rsidR="00B15426" w:rsidRPr="004805D3">
        <w:rPr>
          <w:color w:val="000000"/>
        </w:rPr>
        <w:t>Excel</w:t>
      </w:r>
      <w:proofErr w:type="spellEnd"/>
      <w:r w:rsidR="00B15426" w:rsidRPr="004805D3">
        <w:rPr>
          <w:color w:val="000000"/>
        </w:rPr>
        <w:t>, даже от знакомого лица, прежде чем открыть, обязательно проверьте его на вирусы.</w:t>
      </w:r>
    </w:p>
    <w:p w:rsidR="00B15426" w:rsidRPr="004805D3" w:rsidRDefault="00BD3677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>5</w:t>
      </w:r>
      <w:r w:rsidR="00B15426" w:rsidRPr="004805D3">
        <w:rPr>
          <w:color w:val="000000"/>
        </w:rPr>
        <w:t xml:space="preserve">. </w:t>
      </w:r>
      <w:r w:rsidR="00C93595">
        <w:rPr>
          <w:color w:val="000000"/>
        </w:rPr>
        <w:tab/>
      </w:r>
      <w:r w:rsidR="00B15426" w:rsidRPr="004805D3">
        <w:rPr>
          <w:color w:val="000000"/>
        </w:rPr>
        <w:t>При общении в Интернет не указывайте свои личные данные, а используйте псевдоним (ник). При общении лучше выбирать ник, не позволяющий определить половую принадлежность и возраст (не стоит делать частью виртуального псевдонима год своего рождения). Никогда не давай информацию о себе, которая может указать, что ты — ребенок.</w:t>
      </w:r>
    </w:p>
    <w:p w:rsidR="00B15426" w:rsidRPr="004805D3" w:rsidRDefault="00BD3677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>6</w:t>
      </w:r>
      <w:r w:rsidR="00B15426" w:rsidRPr="004805D3">
        <w:rPr>
          <w:color w:val="000000"/>
        </w:rPr>
        <w:t>. </w:t>
      </w:r>
      <w:r w:rsidR="00C93595">
        <w:rPr>
          <w:color w:val="000000"/>
        </w:rPr>
        <w:tab/>
      </w:r>
      <w:r w:rsidRPr="004805D3">
        <w:rPr>
          <w:color w:val="000000"/>
        </w:rPr>
        <w:t>Не грубите</w:t>
      </w:r>
      <w:r w:rsidR="00B15426" w:rsidRPr="004805D3">
        <w:rPr>
          <w:color w:val="000000"/>
        </w:rPr>
        <w:t xml:space="preserve">, и не оскорблять </w:t>
      </w:r>
      <w:r w:rsidRPr="004805D3">
        <w:rPr>
          <w:color w:val="000000"/>
        </w:rPr>
        <w:t>других при общении в Интернете. За это предусмотрена административная и уголовная ответственность.</w:t>
      </w:r>
    </w:p>
    <w:p w:rsidR="00BD3677" w:rsidRPr="004805D3" w:rsidRDefault="00B15426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>7. </w:t>
      </w:r>
      <w:r w:rsidR="00C93595">
        <w:rPr>
          <w:color w:val="000000"/>
        </w:rPr>
        <w:tab/>
      </w:r>
      <w:r w:rsidRPr="004805D3">
        <w:rPr>
          <w:color w:val="000000"/>
        </w:rPr>
        <w:t>Не верьте всему, что вы видите или читаете в интернете. При наличии сомнений в правдивости какой-то информации следует обратиться за советом к взрослым. </w:t>
      </w:r>
    </w:p>
    <w:p w:rsidR="00B15426" w:rsidRPr="004805D3" w:rsidRDefault="00BD3677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>8</w:t>
      </w:r>
      <w:r w:rsidR="00B15426" w:rsidRPr="004805D3">
        <w:rPr>
          <w:color w:val="000000"/>
        </w:rPr>
        <w:t xml:space="preserve">. </w:t>
      </w:r>
      <w:r w:rsidR="00C93595">
        <w:rPr>
          <w:color w:val="000000"/>
        </w:rPr>
        <w:tab/>
      </w:r>
      <w:r w:rsidRPr="004805D3">
        <w:rPr>
          <w:color w:val="000000"/>
        </w:rPr>
        <w:t>Если</w:t>
      </w:r>
      <w:r w:rsidR="00B15426" w:rsidRPr="004805D3">
        <w:rPr>
          <w:color w:val="000000"/>
        </w:rPr>
        <w:t xml:space="preserve"> </w:t>
      </w:r>
      <w:r w:rsidRPr="004805D3">
        <w:rPr>
          <w:color w:val="000000"/>
        </w:rPr>
        <w:t>использовали</w:t>
      </w:r>
      <w:r w:rsidR="00B15426" w:rsidRPr="004805D3">
        <w:rPr>
          <w:color w:val="000000"/>
        </w:rPr>
        <w:t xml:space="preserve"> чу</w:t>
      </w:r>
      <w:r w:rsidRPr="004805D3">
        <w:rPr>
          <w:color w:val="000000"/>
        </w:rPr>
        <w:t>жой компьютер, планшет, телефон</w:t>
      </w:r>
      <w:r w:rsidR="00B15426" w:rsidRPr="004805D3">
        <w:rPr>
          <w:color w:val="000000"/>
        </w:rPr>
        <w:t xml:space="preserve"> для просмотра своей странички в социальной сети, то </w:t>
      </w:r>
      <w:r w:rsidRPr="004805D3">
        <w:rPr>
          <w:color w:val="000000"/>
        </w:rPr>
        <w:t>необходимо выйти</w:t>
      </w:r>
      <w:r w:rsidR="00B15426" w:rsidRPr="004805D3">
        <w:rPr>
          <w:color w:val="000000"/>
        </w:rPr>
        <w:t xml:space="preserve"> из аккаунта по окончанию работы. Нельзя на чужих устройствах сохранять пароли — это могут использовать злоумышленники.</w:t>
      </w:r>
    </w:p>
    <w:p w:rsidR="00BD3677" w:rsidRPr="004805D3" w:rsidRDefault="00BD3677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3"/>
          <w:b w:val="0"/>
          <w:bCs w:val="0"/>
          <w:color w:val="000000"/>
        </w:rPr>
      </w:pPr>
      <w:r w:rsidRPr="004805D3">
        <w:rPr>
          <w:color w:val="000000"/>
        </w:rPr>
        <w:t>9</w:t>
      </w:r>
      <w:r w:rsidR="00B15426" w:rsidRPr="004805D3">
        <w:rPr>
          <w:color w:val="000000"/>
        </w:rPr>
        <w:t>. </w:t>
      </w:r>
      <w:r w:rsidR="00C93595">
        <w:rPr>
          <w:color w:val="000000"/>
        </w:rPr>
        <w:tab/>
      </w:r>
      <w:bookmarkStart w:id="0" w:name="_GoBack"/>
      <w:bookmarkEnd w:id="0"/>
      <w:r w:rsidR="00B15426" w:rsidRPr="004805D3">
        <w:rPr>
          <w:color w:val="000000"/>
        </w:rPr>
        <w:t>Интернет-друзья могут на самом деле быть не теми, за кого они себя выдают, поэтому вы не должны встречаться с интернет-друзьями лично. Главный принцип: если незнакомец кажется подозрительным, угрожает, обещает подарки, деньги или настойчиво просит о чем-то, общение в Сети с ним нео</w:t>
      </w:r>
      <w:r w:rsidRPr="004805D3">
        <w:rPr>
          <w:color w:val="000000"/>
        </w:rPr>
        <w:t>бходимо моментально прекратить и сообщить взрослым.</w:t>
      </w:r>
    </w:p>
    <w:p w:rsidR="00B15426" w:rsidRDefault="00B15426" w:rsidP="004805D3">
      <w:pPr>
        <w:pStyle w:val="2"/>
        <w:shd w:val="clear" w:color="auto" w:fill="FFFFFF"/>
        <w:spacing w:before="0" w:line="240" w:lineRule="auto"/>
        <w:ind w:right="150" w:firstLine="709"/>
        <w:jc w:val="center"/>
        <w:textAlignment w:val="baseline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</w:rPr>
      </w:pPr>
      <w:r w:rsidRPr="004805D3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  <w:bdr w:val="none" w:sz="0" w:space="0" w:color="auto" w:frame="1"/>
        </w:rPr>
        <w:t>Советы по безопасности в сети Интернет для родителей</w:t>
      </w:r>
    </w:p>
    <w:p w:rsidR="004805D3" w:rsidRPr="004805D3" w:rsidRDefault="004805D3" w:rsidP="00C93595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>Соблюдайте время нахождения ребенка в сети интернет.</w:t>
      </w:r>
    </w:p>
    <w:p w:rsidR="004805D3" w:rsidRPr="004805D3" w:rsidRDefault="004805D3" w:rsidP="00C93595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Используйте специальные детские поисковые машины, типа MSN </w:t>
      </w:r>
      <w:proofErr w:type="spellStart"/>
      <w:r w:rsidRPr="004805D3">
        <w:rPr>
          <w:rFonts w:ascii="Times New Roman" w:hAnsi="Times New Roman" w:cs="Times New Roman"/>
          <w:color w:val="000000"/>
          <w:sz w:val="24"/>
          <w:szCs w:val="24"/>
        </w:rPr>
        <w:t>Kids</w:t>
      </w:r>
      <w:proofErr w:type="spellEnd"/>
      <w:r w:rsidRPr="004805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805D3">
        <w:rPr>
          <w:rFonts w:ascii="Times New Roman" w:hAnsi="Times New Roman" w:cs="Times New Roman"/>
          <w:color w:val="000000"/>
          <w:sz w:val="24"/>
          <w:szCs w:val="24"/>
        </w:rPr>
        <w:t>Search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05D3" w:rsidRPr="004805D3" w:rsidRDefault="004805D3" w:rsidP="00C93595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Используйте средства блокирования нежелательного контента как дополнение к стандартному Родительскому контролю.</w:t>
      </w:r>
    </w:p>
    <w:p w:rsidR="004805D3" w:rsidRPr="004805D3" w:rsidRDefault="004805D3" w:rsidP="00C93595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>Блокируйте доступ к сайтам с бесплатными почтовыми ящиками с помощью соответствующего ПО.</w:t>
      </w:r>
    </w:p>
    <w:p w:rsidR="004805D3" w:rsidRPr="004805D3" w:rsidRDefault="004805D3" w:rsidP="004805D3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4805D3" w:rsidRPr="004805D3" w:rsidRDefault="004805D3" w:rsidP="004805D3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>Научите детей не загружать файлы, программы или музыку без вашего согласия.</w:t>
      </w:r>
    </w:p>
    <w:p w:rsidR="004805D3" w:rsidRPr="004805D3" w:rsidRDefault="004805D3" w:rsidP="004805D3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>Не разрешайте детям использовать службы мгновенного обмена сообщениями.</w:t>
      </w:r>
    </w:p>
    <w:p w:rsidR="004805D3" w:rsidRPr="004805D3" w:rsidRDefault="004805D3" w:rsidP="004805D3">
      <w:pPr>
        <w:pStyle w:val="a5"/>
        <w:numPr>
          <w:ilvl w:val="0"/>
          <w:numId w:val="3"/>
        </w:numPr>
        <w:ind w:left="0" w:firstLine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t>Не забывайте беседовать с детьми об их друзьях в Интернет, как если бы речь шла о друзьях в реальной жизни.</w:t>
      </w:r>
    </w:p>
    <w:p w:rsidR="004805D3" w:rsidRPr="004805D3" w:rsidRDefault="004805D3" w:rsidP="004805D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4805D3" w:rsidRPr="004805D3" w:rsidRDefault="004805D3" w:rsidP="004805D3">
      <w:pPr>
        <w:pStyle w:val="a5"/>
        <w:ind w:left="709"/>
        <w:jc w:val="both"/>
      </w:pPr>
      <w:r w:rsidRPr="004805D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4805D3" w:rsidRDefault="004805D3" w:rsidP="004805D3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4805D3">
        <w:rPr>
          <w:color w:val="000000"/>
        </w:rPr>
        <w:br/>
      </w:r>
      <w:r w:rsidRPr="004805D3">
        <w:rPr>
          <w:color w:val="000000"/>
        </w:rPr>
        <w:br/>
      </w:r>
    </w:p>
    <w:p w:rsidR="006F1B6A" w:rsidRPr="00B15426" w:rsidRDefault="006F1B6A" w:rsidP="004805D3">
      <w:pPr>
        <w:spacing w:after="0" w:line="240" w:lineRule="auto"/>
        <w:ind w:firstLine="709"/>
      </w:pPr>
    </w:p>
    <w:sectPr w:rsidR="006F1B6A" w:rsidRPr="00B15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367"/>
    <w:multiLevelType w:val="multilevel"/>
    <w:tmpl w:val="DF60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6560E"/>
    <w:multiLevelType w:val="hybridMultilevel"/>
    <w:tmpl w:val="33583E34"/>
    <w:lvl w:ilvl="0" w:tplc="391099F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5723A3"/>
    <w:multiLevelType w:val="multilevel"/>
    <w:tmpl w:val="B976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26"/>
    <w:rsid w:val="004805D3"/>
    <w:rsid w:val="006F1B6A"/>
    <w:rsid w:val="00B15426"/>
    <w:rsid w:val="00BD3677"/>
    <w:rsid w:val="00C93595"/>
    <w:rsid w:val="00D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BC3D"/>
  <w15:chartTrackingRefBased/>
  <w15:docId w15:val="{1FAAE637-5395-4665-B5BC-75F61C56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4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4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4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B15426"/>
    <w:rPr>
      <w:b/>
      <w:bCs/>
    </w:rPr>
  </w:style>
  <w:style w:type="paragraph" w:styleId="a4">
    <w:name w:val="Normal (Web)"/>
    <w:basedOn w:val="a"/>
    <w:uiPriority w:val="99"/>
    <w:unhideWhenUsed/>
    <w:rsid w:val="00B1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4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480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Танин Михаил Александрович</cp:lastModifiedBy>
  <cp:revision>2</cp:revision>
  <dcterms:created xsi:type="dcterms:W3CDTF">2021-06-15T07:03:00Z</dcterms:created>
  <dcterms:modified xsi:type="dcterms:W3CDTF">2021-06-18T07:44:00Z</dcterms:modified>
</cp:coreProperties>
</file>