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A1" w:rsidRPr="006053A1" w:rsidRDefault="006053A1" w:rsidP="00904B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B9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 территории Екатеринбурга с 16 августа по 30 сентября проходит п</w:t>
      </w:r>
      <w:r w:rsidRPr="006053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рофилактическое мероприятие "Внимание - дети!"</w:t>
      </w:r>
    </w:p>
    <w:p w:rsidR="006053A1" w:rsidRPr="006053A1" w:rsidRDefault="006053A1" w:rsidP="00904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7D2229" wp14:editId="31945D01">
                <wp:extent cx="304800" cy="304800"/>
                <wp:effectExtent l="0" t="0" r="0" b="0"/>
                <wp:docPr id="1" name="AutoShape 1" descr="https://static.mvd.ru/upload/site1045/document_news/Vnimanie_Deti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static.mvd.ru/upload/site1045/document_news/Vnimanie_Deti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+dy7tOwCAAAN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6053A1" w:rsidRPr="006053A1" w:rsidRDefault="006053A1" w:rsidP="00904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2021 года  на территории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Екатеринбурга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80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ДТП, в которых травмы различной степени тяжести получили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и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погибли. </w:t>
      </w:r>
    </w:p>
    <w:p w:rsidR="006053A1" w:rsidRPr="00904B96" w:rsidRDefault="006053A1" w:rsidP="00904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Ежегодно количество ДТП с 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частием несовершеннолетних</w:t>
      </w:r>
      <w:r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учебного года </w:t>
      </w:r>
      <w:r w:rsidRPr="00605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</w:t>
      </w:r>
      <w:r w:rsidR="00904B96" w:rsidRPr="00904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лето дети успевают отвыкнуть от интенсивного дорожного движения. </w:t>
      </w:r>
    </w:p>
    <w:p w:rsidR="006053A1" w:rsidRPr="00904B96" w:rsidRDefault="006053A1" w:rsidP="00B815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Непосредственно </w:t>
      </w:r>
      <w:r w:rsidR="00904B96" w:rsidRPr="00904B96">
        <w:rPr>
          <w:color w:val="000000"/>
          <w:sz w:val="28"/>
          <w:szCs w:val="28"/>
        </w:rPr>
        <w:t>в начале учебного</w:t>
      </w:r>
      <w:r w:rsidRPr="00904B96">
        <w:rPr>
          <w:color w:val="000000"/>
          <w:sz w:val="28"/>
          <w:szCs w:val="28"/>
        </w:rPr>
        <w:t xml:space="preserve"> запланированы посещения общеобразовательных учреждений областного центра, в рамках которых пройдут профилактические беседы с учащимися и мастер-классы по изготовлению световозвращающих элементов. Кроме того, полицейские примут участие в общешкольных родительских собраниях, где внимание родителей будет акцентировано на обязательном использовании детских удерживающих устрой</w:t>
      </w:r>
      <w:proofErr w:type="gramStart"/>
      <w:r w:rsidRPr="00904B96">
        <w:rPr>
          <w:color w:val="000000"/>
          <w:sz w:val="28"/>
          <w:szCs w:val="28"/>
        </w:rPr>
        <w:t>ств пр</w:t>
      </w:r>
      <w:proofErr w:type="gramEnd"/>
      <w:r w:rsidRPr="00904B96">
        <w:rPr>
          <w:color w:val="000000"/>
          <w:sz w:val="28"/>
          <w:szCs w:val="28"/>
        </w:rPr>
        <w:t>и перевозке юных пассажиров в автомобилях, и применении световозвращающих элементов на верхней одежде.</w:t>
      </w:r>
    </w:p>
    <w:p w:rsidR="00653C72" w:rsidRDefault="006053A1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 xml:space="preserve">Госавтоинспекция </w:t>
      </w:r>
      <w:r w:rsidR="00904B96" w:rsidRPr="00904B96">
        <w:rPr>
          <w:color w:val="000000"/>
          <w:sz w:val="28"/>
          <w:szCs w:val="28"/>
        </w:rPr>
        <w:t>Екатеринбурга</w:t>
      </w:r>
      <w:r w:rsidRPr="00904B96">
        <w:rPr>
          <w:color w:val="000000"/>
          <w:sz w:val="28"/>
          <w:szCs w:val="28"/>
        </w:rPr>
        <w:t xml:space="preserve"> напоминает родителям о необходимости</w:t>
      </w:r>
      <w:r w:rsidR="00904B96" w:rsidRPr="00904B96">
        <w:rPr>
          <w:color w:val="000000"/>
          <w:sz w:val="28"/>
          <w:szCs w:val="28"/>
        </w:rPr>
        <w:t xml:space="preserve"> провести с</w:t>
      </w:r>
      <w:r w:rsidRPr="00904B96">
        <w:rPr>
          <w:color w:val="000000"/>
          <w:sz w:val="28"/>
          <w:szCs w:val="28"/>
        </w:rPr>
        <w:t xml:space="preserve"> юным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участникам</w:t>
      </w:r>
      <w:r w:rsidR="00904B96" w:rsidRPr="00904B96">
        <w:rPr>
          <w:color w:val="000000"/>
          <w:sz w:val="28"/>
          <w:szCs w:val="28"/>
        </w:rPr>
        <w:t>и</w:t>
      </w:r>
      <w:r w:rsidRPr="00904B96">
        <w:rPr>
          <w:color w:val="000000"/>
          <w:sz w:val="28"/>
          <w:szCs w:val="28"/>
        </w:rPr>
        <w:t xml:space="preserve"> дорожного движения</w:t>
      </w:r>
      <w:r w:rsidR="00904B96" w:rsidRPr="00904B96">
        <w:rPr>
          <w:color w:val="000000"/>
          <w:sz w:val="28"/>
          <w:szCs w:val="28"/>
        </w:rPr>
        <w:t xml:space="preserve"> беседы о п</w:t>
      </w:r>
      <w:r w:rsidRPr="00904B96">
        <w:rPr>
          <w:color w:val="000000"/>
          <w:sz w:val="28"/>
          <w:szCs w:val="28"/>
        </w:rPr>
        <w:t>равила</w:t>
      </w:r>
      <w:r w:rsidR="00904B96" w:rsidRPr="00904B96">
        <w:rPr>
          <w:color w:val="000000"/>
          <w:sz w:val="28"/>
          <w:szCs w:val="28"/>
        </w:rPr>
        <w:t>х</w:t>
      </w:r>
      <w:r w:rsidRPr="00904B96">
        <w:rPr>
          <w:color w:val="000000"/>
          <w:sz w:val="28"/>
          <w:szCs w:val="28"/>
        </w:rPr>
        <w:t xml:space="preserve"> поведения на проезжей части</w:t>
      </w:r>
      <w:r w:rsidR="00B8155D">
        <w:rPr>
          <w:color w:val="000000"/>
          <w:sz w:val="28"/>
          <w:szCs w:val="28"/>
        </w:rPr>
        <w:t>,</w:t>
      </w:r>
      <w:r w:rsidRPr="00904B96">
        <w:rPr>
          <w:color w:val="000000"/>
          <w:sz w:val="28"/>
          <w:szCs w:val="28"/>
        </w:rPr>
        <w:t xml:space="preserve"> </w:t>
      </w:r>
      <w:r w:rsidR="00B8155D" w:rsidRPr="000356F1">
        <w:rPr>
          <w:color w:val="000000"/>
          <w:sz w:val="28"/>
          <w:szCs w:val="28"/>
        </w:rPr>
        <w:t>необходимости перед началом нового учебного года поговорить с детьми о безопасном маршруте от дома до школы, об использовании световозвращающих элементов</w:t>
      </w:r>
      <w:r w:rsidR="00653C72">
        <w:rPr>
          <w:color w:val="000000"/>
          <w:sz w:val="28"/>
          <w:szCs w:val="28"/>
        </w:rPr>
        <w:t>.</w:t>
      </w:r>
      <w:r w:rsidR="00B8155D" w:rsidRPr="00904B96">
        <w:rPr>
          <w:color w:val="000000"/>
          <w:sz w:val="28"/>
          <w:szCs w:val="28"/>
        </w:rPr>
        <w:t xml:space="preserve"> </w:t>
      </w:r>
    </w:p>
    <w:p w:rsidR="006053A1" w:rsidRPr="00904B96" w:rsidRDefault="00904B96" w:rsidP="00904B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04B96">
        <w:rPr>
          <w:color w:val="000000"/>
          <w:sz w:val="28"/>
          <w:szCs w:val="28"/>
        </w:rPr>
        <w:t>В</w:t>
      </w:r>
      <w:r w:rsidR="006053A1" w:rsidRPr="00904B96">
        <w:rPr>
          <w:color w:val="000000"/>
          <w:sz w:val="28"/>
          <w:szCs w:val="28"/>
        </w:rPr>
        <w:t>одител</w:t>
      </w:r>
      <w:r w:rsidRPr="00904B96">
        <w:rPr>
          <w:color w:val="000000"/>
          <w:sz w:val="28"/>
          <w:szCs w:val="28"/>
        </w:rPr>
        <w:t xml:space="preserve">ям в свою очередь, </w:t>
      </w:r>
      <w:r w:rsidR="00653C72">
        <w:rPr>
          <w:color w:val="000000"/>
          <w:sz w:val="28"/>
          <w:szCs w:val="28"/>
        </w:rPr>
        <w:t>внимательно и осторожно</w:t>
      </w:r>
      <w:r w:rsidR="006053A1" w:rsidRPr="00904B96">
        <w:rPr>
          <w:color w:val="000000"/>
          <w:sz w:val="28"/>
          <w:szCs w:val="28"/>
        </w:rPr>
        <w:t xml:space="preserve"> </w:t>
      </w:r>
      <w:r w:rsidR="00653C72">
        <w:rPr>
          <w:color w:val="000000"/>
          <w:sz w:val="28"/>
          <w:szCs w:val="28"/>
        </w:rPr>
        <w:t xml:space="preserve">двигаться </w:t>
      </w:r>
      <w:r w:rsidR="006053A1" w:rsidRPr="00904B96">
        <w:rPr>
          <w:color w:val="000000"/>
          <w:sz w:val="28"/>
          <w:szCs w:val="28"/>
        </w:rPr>
        <w:t xml:space="preserve">на дорогах города, </w:t>
      </w:r>
      <w:r w:rsidR="00653C72">
        <w:rPr>
          <w:color w:val="000000"/>
          <w:sz w:val="28"/>
          <w:szCs w:val="28"/>
        </w:rPr>
        <w:t xml:space="preserve">соблюдать скоростной режим, пропускать пешеходов                       на пешеходных переходах. </w:t>
      </w:r>
      <w:bookmarkStart w:id="0" w:name="_GoBack"/>
      <w:bookmarkEnd w:id="0"/>
    </w:p>
    <w:p w:rsidR="001535CD" w:rsidRDefault="001535CD" w:rsidP="006053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4B96" w:rsidRPr="006053A1" w:rsidRDefault="00904B96" w:rsidP="006053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Екатеринбурга</w:t>
      </w:r>
    </w:p>
    <w:sectPr w:rsidR="00904B96" w:rsidRPr="0060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A1"/>
    <w:rsid w:val="001535CD"/>
    <w:rsid w:val="006053A1"/>
    <w:rsid w:val="00653C72"/>
    <w:rsid w:val="00904B96"/>
    <w:rsid w:val="00B8155D"/>
    <w:rsid w:val="00D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2021-08-13T06:47:00Z</dcterms:created>
  <dcterms:modified xsi:type="dcterms:W3CDTF">2021-08-13T08:37:00Z</dcterms:modified>
</cp:coreProperties>
</file>