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5608D6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5608D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5608D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5608D6">
      <w:pPr>
        <w:ind w:firstLine="567"/>
        <w:jc w:val="both"/>
        <w:rPr>
          <w:sz w:val="10"/>
        </w:rPr>
      </w:pPr>
    </w:p>
    <w:p w14:paraId="5343AE74" w14:textId="75B176D4" w:rsidR="00492F8E" w:rsidRPr="00832D60" w:rsidRDefault="00492F8E" w:rsidP="005608D6">
      <w:pPr>
        <w:ind w:firstLine="709"/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932AE3">
        <w:rPr>
          <w:sz w:val="28"/>
          <w:u w:val="single"/>
        </w:rPr>
        <w:t>2</w:t>
      </w:r>
      <w:r w:rsidR="008659A5">
        <w:rPr>
          <w:sz w:val="28"/>
          <w:u w:val="single"/>
        </w:rPr>
        <w:t>8</w:t>
      </w:r>
      <w:r w:rsidR="00B037BD">
        <w:rPr>
          <w:sz w:val="28"/>
          <w:u w:val="single"/>
        </w:rPr>
        <w:t>.</w:t>
      </w:r>
      <w:r w:rsidR="005934EC">
        <w:rPr>
          <w:sz w:val="28"/>
          <w:u w:val="single"/>
        </w:rPr>
        <w:t>0</w:t>
      </w:r>
      <w:r w:rsidR="003C4936">
        <w:rPr>
          <w:sz w:val="28"/>
          <w:u w:val="single"/>
        </w:rPr>
        <w:t>3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5934EC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8659A5">
        <w:rPr>
          <w:sz w:val="28"/>
          <w:u w:val="single"/>
        </w:rPr>
        <w:t>0</w:t>
      </w:r>
      <w:r w:rsidR="003C4936">
        <w:rPr>
          <w:sz w:val="28"/>
          <w:u w:val="single"/>
        </w:rPr>
        <w:t>4</w:t>
      </w:r>
      <w:r w:rsidR="00C54B09">
        <w:rPr>
          <w:sz w:val="28"/>
          <w:u w:val="single"/>
        </w:rPr>
        <w:t>.</w:t>
      </w:r>
      <w:r w:rsidR="008659A5">
        <w:rPr>
          <w:sz w:val="28"/>
          <w:u w:val="single"/>
        </w:rPr>
        <w:t>0</w:t>
      </w:r>
      <w:r w:rsidR="003C4936">
        <w:rPr>
          <w:sz w:val="28"/>
          <w:u w:val="single"/>
        </w:rPr>
        <w:t>4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DA41CB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>г.</w:t>
      </w:r>
    </w:p>
    <w:p w14:paraId="20859863" w14:textId="63FD9954" w:rsidR="0011683E" w:rsidRPr="0021199D" w:rsidRDefault="0011683E" w:rsidP="005608D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2DD141F1" w14:textId="712C1D48" w:rsidR="00E27DEA" w:rsidRPr="00D6734A" w:rsidRDefault="00E27DEA" w:rsidP="005608D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D6734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Российские педагоги могут принять участие в профессиональных олимпиадах</w:t>
      </w:r>
    </w:p>
    <w:p w14:paraId="0646161B" w14:textId="7474A767" w:rsidR="00E27DEA" w:rsidRPr="00D6734A" w:rsidRDefault="00E27DEA" w:rsidP="005608D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D6734A">
        <w:rPr>
          <w:rFonts w:eastAsiaTheme="majorEastAsia"/>
          <w:i/>
          <w:sz w:val="26"/>
          <w:szCs w:val="26"/>
        </w:rPr>
        <w:t>28 марта</w:t>
      </w:r>
      <w:r w:rsidRPr="003C4936">
        <w:rPr>
          <w:rFonts w:eastAsiaTheme="majorEastAsia"/>
          <w:i/>
          <w:sz w:val="26"/>
          <w:szCs w:val="26"/>
        </w:rPr>
        <w:t xml:space="preserve"> 2022</w:t>
      </w:r>
    </w:p>
    <w:p w14:paraId="47D14B4D" w14:textId="77777777" w:rsidR="00E27DEA" w:rsidRPr="00D6734A" w:rsidRDefault="00E27DEA" w:rsidP="005608D6">
      <w:pPr>
        <w:ind w:firstLine="709"/>
        <w:jc w:val="both"/>
        <w:outlineLvl w:val="0"/>
        <w:rPr>
          <w:sz w:val="26"/>
          <w:szCs w:val="26"/>
        </w:rPr>
      </w:pPr>
      <w:r w:rsidRPr="00D6734A">
        <w:rPr>
          <w:sz w:val="26"/>
          <w:szCs w:val="26"/>
        </w:rPr>
        <w:t>29 марта стартуют две профессиональные олимпиады для педагогов: Всероссийская олимпиада учителей информатики «ПРО-IT» и Всероссийская олимпиада учителей естественных наук «ДНК науки», сообщает Минпросвещения России. </w:t>
      </w:r>
    </w:p>
    <w:p w14:paraId="43429B9E" w14:textId="77777777" w:rsidR="00E27DEA" w:rsidRPr="00D6734A" w:rsidRDefault="00E27DEA" w:rsidP="005608D6">
      <w:pPr>
        <w:ind w:firstLine="709"/>
        <w:jc w:val="both"/>
        <w:outlineLvl w:val="0"/>
        <w:rPr>
          <w:sz w:val="26"/>
          <w:szCs w:val="26"/>
        </w:rPr>
      </w:pPr>
      <w:r w:rsidRPr="00D6734A">
        <w:rPr>
          <w:sz w:val="26"/>
          <w:szCs w:val="26"/>
        </w:rPr>
        <w:t>Учредителем профессиональных олимпиад выступает Минпросвещения России. Федеральный оператор – Академия Минпросвещения России.</w:t>
      </w:r>
    </w:p>
    <w:p w14:paraId="6D58E3A6" w14:textId="77777777" w:rsidR="00E27DEA" w:rsidRPr="00D6734A" w:rsidRDefault="00E27DEA" w:rsidP="005608D6">
      <w:pPr>
        <w:ind w:firstLine="709"/>
        <w:jc w:val="both"/>
        <w:outlineLvl w:val="0"/>
        <w:rPr>
          <w:sz w:val="26"/>
          <w:szCs w:val="26"/>
        </w:rPr>
      </w:pPr>
      <w:r w:rsidRPr="00D6734A">
        <w:rPr>
          <w:sz w:val="26"/>
          <w:szCs w:val="26"/>
        </w:rPr>
        <w:t>Выполнять задания олимпиад «ПРО-IT» и «ДНК науки» можно будет дистанционно. Задания станут доступны с 10:00 (</w:t>
      </w:r>
      <w:proofErr w:type="spellStart"/>
      <w:r w:rsidRPr="00D6734A">
        <w:rPr>
          <w:sz w:val="26"/>
          <w:szCs w:val="26"/>
        </w:rPr>
        <w:t>мск</w:t>
      </w:r>
      <w:proofErr w:type="spellEnd"/>
      <w:r w:rsidRPr="00D6734A">
        <w:rPr>
          <w:sz w:val="26"/>
          <w:szCs w:val="26"/>
        </w:rPr>
        <w:t>) 29 марта 2022 года до 23:59 (</w:t>
      </w:r>
      <w:proofErr w:type="spellStart"/>
      <w:r w:rsidRPr="00D6734A">
        <w:rPr>
          <w:sz w:val="26"/>
          <w:szCs w:val="26"/>
        </w:rPr>
        <w:t>мск</w:t>
      </w:r>
      <w:proofErr w:type="spellEnd"/>
      <w:r w:rsidRPr="00D6734A">
        <w:rPr>
          <w:sz w:val="26"/>
          <w:szCs w:val="26"/>
        </w:rPr>
        <w:t>) 11 апреля 2022 года.</w:t>
      </w:r>
    </w:p>
    <w:p w14:paraId="3A471C1F" w14:textId="1FD96E86" w:rsidR="00E27DEA" w:rsidRPr="00D6734A" w:rsidRDefault="00E27DEA" w:rsidP="005608D6">
      <w:pPr>
        <w:ind w:firstLine="709"/>
        <w:jc w:val="both"/>
        <w:outlineLvl w:val="0"/>
        <w:rPr>
          <w:rFonts w:eastAsiaTheme="majorEastAsia"/>
          <w:iCs/>
          <w:sz w:val="26"/>
          <w:szCs w:val="26"/>
        </w:rPr>
      </w:pPr>
      <w:hyperlink r:id="rId8" w:history="1">
        <w:r w:rsidRPr="00D6734A">
          <w:rPr>
            <w:rStyle w:val="a4"/>
            <w:rFonts w:eastAsiaTheme="majorEastAsia"/>
            <w:iCs/>
            <w:sz w:val="26"/>
            <w:szCs w:val="26"/>
          </w:rPr>
          <w:t>http://www.edu.ru/news/shkola/rossiyskie-pedagogi-mogut-prinyat-uchastie-v-profe/</w:t>
        </w:r>
      </w:hyperlink>
    </w:p>
    <w:p w14:paraId="7B3E9B8B" w14:textId="77777777" w:rsidR="00E27DEA" w:rsidRPr="003C4936" w:rsidRDefault="00E27DEA" w:rsidP="005608D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</w:p>
    <w:p w14:paraId="488D42BA" w14:textId="31783A34" w:rsidR="00E27DEA" w:rsidRPr="00D6734A" w:rsidRDefault="00E27DEA" w:rsidP="005608D6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6734A">
        <w:rPr>
          <w:rFonts w:eastAsiaTheme="minorHAnsi"/>
          <w:sz w:val="26"/>
          <w:szCs w:val="26"/>
          <w:lang w:eastAsia="en-US"/>
        </w:rPr>
        <w:t>Правила работы школ изменили в условиях пандемии</w:t>
      </w:r>
    </w:p>
    <w:p w14:paraId="5EA01EFD" w14:textId="77777777" w:rsidR="00E27DEA" w:rsidRPr="00D6734A" w:rsidRDefault="00E27DEA" w:rsidP="005608D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D6734A">
        <w:rPr>
          <w:rFonts w:eastAsiaTheme="majorEastAsia"/>
          <w:i/>
          <w:sz w:val="26"/>
          <w:szCs w:val="26"/>
        </w:rPr>
        <w:t>28 марта</w:t>
      </w:r>
      <w:r w:rsidRPr="003C4936">
        <w:rPr>
          <w:rFonts w:eastAsiaTheme="majorEastAsia"/>
          <w:i/>
          <w:sz w:val="26"/>
          <w:szCs w:val="26"/>
        </w:rPr>
        <w:t xml:space="preserve"> 2022</w:t>
      </w:r>
    </w:p>
    <w:p w14:paraId="6C5D9EC0" w14:textId="24FEA80F" w:rsidR="00E27DEA" w:rsidRPr="00D6734A" w:rsidRDefault="00E27DEA" w:rsidP="005608D6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D6734A">
        <w:rPr>
          <w:b w:val="0"/>
          <w:bCs w:val="0"/>
          <w:sz w:val="26"/>
          <w:szCs w:val="26"/>
        </w:rPr>
        <w:t>В школах России отменили некоторые коронавирусные ограничения. Власти посчитали, что эпидемиологическая обстановка в стране немного стабилизировалась. Соответствующее постановление, регламентирующее деятельность образовательных организаций, подготовил Роспотребнадзор. Документ </w:t>
      </w:r>
      <w:hyperlink r:id="rId9" w:history="1">
        <w:r w:rsidRPr="00B04992">
          <w:rPr>
            <w:rStyle w:val="a4"/>
            <w:rFonts w:eastAsiaTheme="majorEastAsia"/>
            <w:b w:val="0"/>
            <w:bCs w:val="0"/>
            <w:iCs/>
            <w:sz w:val="26"/>
            <w:szCs w:val="26"/>
          </w:rPr>
          <w:t>опубликован</w:t>
        </w:r>
      </w:hyperlink>
      <w:r w:rsidRPr="00D6734A">
        <w:rPr>
          <w:b w:val="0"/>
          <w:bCs w:val="0"/>
          <w:sz w:val="26"/>
          <w:szCs w:val="26"/>
        </w:rPr>
        <w:t> на официальном интернет-портале правовой информации.</w:t>
      </w:r>
    </w:p>
    <w:p w14:paraId="446C3550" w14:textId="1220FD98" w:rsidR="00E27DEA" w:rsidRPr="00D6734A" w:rsidRDefault="00E27DEA" w:rsidP="005608D6">
      <w:pPr>
        <w:ind w:firstLine="709"/>
        <w:jc w:val="both"/>
        <w:rPr>
          <w:sz w:val="26"/>
          <w:szCs w:val="26"/>
          <w:lang w:eastAsia="en-US"/>
        </w:rPr>
      </w:pPr>
      <w:hyperlink r:id="rId10" w:history="1">
        <w:r w:rsidRPr="00D6734A">
          <w:rPr>
            <w:rStyle w:val="a4"/>
            <w:sz w:val="26"/>
            <w:szCs w:val="26"/>
            <w:lang w:eastAsia="en-US"/>
          </w:rPr>
          <w:t>https://postupi.online/journal/novosti-obrazovaniya/pravila-raboty-shkol-izmenili-v-usloviyakh-pandemii/</w:t>
        </w:r>
      </w:hyperlink>
    </w:p>
    <w:p w14:paraId="0A702BDD" w14:textId="21754061" w:rsidR="00E27DEA" w:rsidRPr="00D6734A" w:rsidRDefault="00E27DEA" w:rsidP="005608D6">
      <w:pPr>
        <w:ind w:firstLine="709"/>
        <w:jc w:val="both"/>
        <w:rPr>
          <w:sz w:val="26"/>
          <w:szCs w:val="26"/>
          <w:lang w:eastAsia="en-US"/>
        </w:rPr>
      </w:pPr>
    </w:p>
    <w:p w14:paraId="481827FD" w14:textId="26618538" w:rsidR="00E27DEA" w:rsidRPr="00D6734A" w:rsidRDefault="00E27DEA" w:rsidP="005608D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D6734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На платформе «</w:t>
      </w:r>
      <w:proofErr w:type="spellStart"/>
      <w:r w:rsidRPr="00D6734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Сферум</w:t>
      </w:r>
      <w:proofErr w:type="spellEnd"/>
      <w:r w:rsidRPr="00D6734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» открылась серия обучающих вебинаров для учителей</w:t>
      </w:r>
    </w:p>
    <w:p w14:paraId="73B0E78A" w14:textId="77777777" w:rsidR="00E27DEA" w:rsidRPr="00D6734A" w:rsidRDefault="00E27DEA" w:rsidP="005608D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D6734A">
        <w:rPr>
          <w:rFonts w:eastAsiaTheme="majorEastAsia"/>
          <w:i/>
          <w:sz w:val="26"/>
          <w:szCs w:val="26"/>
        </w:rPr>
        <w:t>28 марта</w:t>
      </w:r>
      <w:r w:rsidRPr="003C4936">
        <w:rPr>
          <w:rFonts w:eastAsiaTheme="majorEastAsia"/>
          <w:i/>
          <w:sz w:val="26"/>
          <w:szCs w:val="26"/>
        </w:rPr>
        <w:t xml:space="preserve"> 2022</w:t>
      </w:r>
    </w:p>
    <w:p w14:paraId="3AA4F7B6" w14:textId="77777777" w:rsidR="00E27DEA" w:rsidRPr="00D6734A" w:rsidRDefault="00E27DEA" w:rsidP="005608D6">
      <w:pPr>
        <w:ind w:firstLine="709"/>
        <w:jc w:val="both"/>
        <w:outlineLvl w:val="0"/>
        <w:rPr>
          <w:sz w:val="26"/>
          <w:szCs w:val="26"/>
        </w:rPr>
      </w:pPr>
      <w:r w:rsidRPr="00D6734A">
        <w:rPr>
          <w:sz w:val="26"/>
          <w:szCs w:val="26"/>
        </w:rPr>
        <w:t>«</w:t>
      </w:r>
      <w:proofErr w:type="spellStart"/>
      <w:r w:rsidRPr="00D6734A">
        <w:rPr>
          <w:sz w:val="26"/>
          <w:szCs w:val="26"/>
        </w:rPr>
        <w:t>Сферум</w:t>
      </w:r>
      <w:proofErr w:type="spellEnd"/>
      <w:r w:rsidRPr="00D6734A">
        <w:rPr>
          <w:sz w:val="26"/>
          <w:szCs w:val="26"/>
        </w:rPr>
        <w:t>» – бесплатная платформа для учителей и учеников. Здесь можно проводить онлайн-занятия, совершать видеозвонки, общаться в чатах, делиться документами, составлять расписание уроков и даже вести информационный канал школы. Основная задача «</w:t>
      </w:r>
      <w:proofErr w:type="spellStart"/>
      <w:r w:rsidRPr="00D6734A">
        <w:rPr>
          <w:sz w:val="26"/>
          <w:szCs w:val="26"/>
        </w:rPr>
        <w:t>Сферума</w:t>
      </w:r>
      <w:proofErr w:type="spellEnd"/>
      <w:r w:rsidRPr="00D6734A">
        <w:rPr>
          <w:sz w:val="26"/>
          <w:szCs w:val="26"/>
        </w:rPr>
        <w:t>» — помочь учителю организовать обучение.</w:t>
      </w:r>
    </w:p>
    <w:p w14:paraId="3582B79E" w14:textId="53CAF3D0" w:rsidR="00E27DEA" w:rsidRPr="00D6734A" w:rsidRDefault="00E27DEA" w:rsidP="005608D6">
      <w:pPr>
        <w:ind w:firstLine="709"/>
        <w:jc w:val="both"/>
        <w:outlineLvl w:val="0"/>
        <w:rPr>
          <w:sz w:val="26"/>
          <w:szCs w:val="26"/>
        </w:rPr>
      </w:pPr>
      <w:r w:rsidRPr="00D6734A">
        <w:rPr>
          <w:sz w:val="26"/>
          <w:szCs w:val="26"/>
        </w:rPr>
        <w:t xml:space="preserve">5 апреля в 15:00 (МСК) состоится вебинар для администраторов «Как управлять платформой </w:t>
      </w:r>
      <w:proofErr w:type="spellStart"/>
      <w:r w:rsidRPr="00D6734A">
        <w:rPr>
          <w:sz w:val="26"/>
          <w:szCs w:val="26"/>
        </w:rPr>
        <w:t>Сферум</w:t>
      </w:r>
      <w:proofErr w:type="spellEnd"/>
      <w:r w:rsidRPr="00D6734A">
        <w:rPr>
          <w:sz w:val="26"/>
          <w:szCs w:val="26"/>
        </w:rPr>
        <w:t>». Участникам встречи расскажут, как работать со структурой школы в «</w:t>
      </w:r>
      <w:proofErr w:type="spellStart"/>
      <w:r w:rsidRPr="00D6734A">
        <w:rPr>
          <w:sz w:val="26"/>
          <w:szCs w:val="26"/>
        </w:rPr>
        <w:t>Сферуме</w:t>
      </w:r>
      <w:proofErr w:type="spellEnd"/>
      <w:r w:rsidRPr="00D6734A">
        <w:rPr>
          <w:sz w:val="26"/>
          <w:szCs w:val="26"/>
        </w:rPr>
        <w:t>»: быстро и просто приглашать учителей и учеников в школьное сообщество, добавлять классы и создавать чаты.</w:t>
      </w:r>
      <w:r w:rsidR="00D6734A">
        <w:rPr>
          <w:sz w:val="26"/>
          <w:szCs w:val="26"/>
        </w:rPr>
        <w:t xml:space="preserve"> </w:t>
      </w:r>
      <w:r w:rsidRPr="00D6734A">
        <w:rPr>
          <w:sz w:val="26"/>
          <w:szCs w:val="26"/>
        </w:rPr>
        <w:t>6 апреля в 09:00 (</w:t>
      </w:r>
      <w:proofErr w:type="spellStart"/>
      <w:r w:rsidRPr="00D6734A">
        <w:rPr>
          <w:sz w:val="26"/>
          <w:szCs w:val="26"/>
        </w:rPr>
        <w:t>мск</w:t>
      </w:r>
      <w:proofErr w:type="spellEnd"/>
      <w:r w:rsidRPr="00D6734A">
        <w:rPr>
          <w:sz w:val="26"/>
          <w:szCs w:val="26"/>
        </w:rPr>
        <w:t>) и в 15:00 (</w:t>
      </w:r>
      <w:proofErr w:type="spellStart"/>
      <w:r w:rsidRPr="00D6734A">
        <w:rPr>
          <w:sz w:val="26"/>
          <w:szCs w:val="26"/>
        </w:rPr>
        <w:t>мск</w:t>
      </w:r>
      <w:proofErr w:type="spellEnd"/>
      <w:r w:rsidRPr="00D6734A">
        <w:rPr>
          <w:sz w:val="26"/>
          <w:szCs w:val="26"/>
        </w:rPr>
        <w:t xml:space="preserve">) пройдут вебинары для учителей «Первые шаги на </w:t>
      </w:r>
      <w:proofErr w:type="spellStart"/>
      <w:r w:rsidRPr="00D6734A">
        <w:rPr>
          <w:sz w:val="26"/>
          <w:szCs w:val="26"/>
        </w:rPr>
        <w:t>Сферум</w:t>
      </w:r>
      <w:proofErr w:type="spellEnd"/>
      <w:r w:rsidRPr="00D6734A">
        <w:rPr>
          <w:sz w:val="26"/>
          <w:szCs w:val="26"/>
        </w:rPr>
        <w:t>», а 7 апреля в 14:00 (</w:t>
      </w:r>
      <w:proofErr w:type="spellStart"/>
      <w:r w:rsidRPr="00D6734A">
        <w:rPr>
          <w:sz w:val="26"/>
          <w:szCs w:val="26"/>
        </w:rPr>
        <w:t>мск</w:t>
      </w:r>
      <w:proofErr w:type="spellEnd"/>
      <w:r w:rsidRPr="00D6734A">
        <w:rPr>
          <w:sz w:val="26"/>
          <w:szCs w:val="26"/>
        </w:rPr>
        <w:t xml:space="preserve">) – вебинар «Как работать с платформой </w:t>
      </w:r>
      <w:proofErr w:type="spellStart"/>
      <w:r w:rsidRPr="00D6734A">
        <w:rPr>
          <w:sz w:val="26"/>
          <w:szCs w:val="26"/>
        </w:rPr>
        <w:t>Сферум</w:t>
      </w:r>
      <w:proofErr w:type="spellEnd"/>
      <w:r w:rsidRPr="00D6734A">
        <w:rPr>
          <w:sz w:val="26"/>
          <w:szCs w:val="26"/>
        </w:rPr>
        <w:t>».</w:t>
      </w:r>
    </w:p>
    <w:p w14:paraId="2EFE5A5F" w14:textId="6C782C0C" w:rsidR="00E27DEA" w:rsidRPr="00D6734A" w:rsidRDefault="00E27DEA" w:rsidP="005608D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hyperlink r:id="rId11" w:history="1">
        <w:r w:rsidRPr="00D6734A">
          <w:rPr>
            <w:rStyle w:val="a4"/>
            <w:sz w:val="26"/>
            <w:szCs w:val="26"/>
          </w:rPr>
          <w:t>https://ug.ru/na-platforme-sferum-otkrylas-seriya-obuchayushhih-vebinarov-dlya-uchitelej/</w:t>
        </w:r>
      </w:hyperlink>
    </w:p>
    <w:p w14:paraId="47FC0C0D" w14:textId="77777777" w:rsidR="00D6734A" w:rsidRDefault="00D6734A" w:rsidP="005608D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01339790" w14:textId="0656B8CC" w:rsidR="00E27DEA" w:rsidRPr="00D6734A" w:rsidRDefault="00E27DEA" w:rsidP="005608D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D6734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Вопросы детского отдыха обсудили на межведомственной комиссии</w:t>
      </w:r>
    </w:p>
    <w:p w14:paraId="119E6FB5" w14:textId="283996AD" w:rsidR="00E27DEA" w:rsidRPr="00D6734A" w:rsidRDefault="00E27DEA" w:rsidP="005608D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D6734A">
        <w:rPr>
          <w:rFonts w:eastAsiaTheme="majorEastAsia"/>
          <w:i/>
          <w:sz w:val="26"/>
          <w:szCs w:val="26"/>
        </w:rPr>
        <w:t>2</w:t>
      </w:r>
      <w:r w:rsidRPr="00D6734A">
        <w:rPr>
          <w:rFonts w:eastAsiaTheme="majorEastAsia"/>
          <w:i/>
          <w:sz w:val="26"/>
          <w:szCs w:val="26"/>
        </w:rPr>
        <w:t>9</w:t>
      </w:r>
      <w:r w:rsidRPr="00D6734A">
        <w:rPr>
          <w:rFonts w:eastAsiaTheme="majorEastAsia"/>
          <w:i/>
          <w:sz w:val="26"/>
          <w:szCs w:val="26"/>
        </w:rPr>
        <w:t xml:space="preserve"> марта</w:t>
      </w:r>
      <w:r w:rsidRPr="003C4936">
        <w:rPr>
          <w:rFonts w:eastAsiaTheme="majorEastAsia"/>
          <w:i/>
          <w:sz w:val="26"/>
          <w:szCs w:val="26"/>
        </w:rPr>
        <w:t xml:space="preserve"> 2022</w:t>
      </w:r>
    </w:p>
    <w:p w14:paraId="445632B4" w14:textId="0C750EAA" w:rsidR="00D6734A" w:rsidRPr="00D6734A" w:rsidRDefault="00D6734A" w:rsidP="005608D6">
      <w:pPr>
        <w:ind w:firstLine="709"/>
        <w:jc w:val="both"/>
        <w:outlineLvl w:val="0"/>
        <w:rPr>
          <w:sz w:val="26"/>
          <w:szCs w:val="26"/>
        </w:rPr>
      </w:pPr>
      <w:r w:rsidRPr="00D6734A">
        <w:rPr>
          <w:sz w:val="26"/>
          <w:szCs w:val="26"/>
        </w:rPr>
        <w:t xml:space="preserve">в Министерстве образования и молодежной политики Свердловской области под председательством Заместителя Губернатора Свердловской области Павла </w:t>
      </w:r>
      <w:proofErr w:type="spellStart"/>
      <w:r w:rsidRPr="00D6734A">
        <w:rPr>
          <w:sz w:val="26"/>
          <w:szCs w:val="26"/>
        </w:rPr>
        <w:t>Крекова</w:t>
      </w:r>
      <w:proofErr w:type="spellEnd"/>
      <w:r w:rsidRPr="00D6734A">
        <w:rPr>
          <w:b/>
          <w:bCs/>
          <w:sz w:val="26"/>
          <w:szCs w:val="26"/>
        </w:rPr>
        <w:t> </w:t>
      </w:r>
      <w:r w:rsidRPr="00D6734A">
        <w:rPr>
          <w:sz w:val="26"/>
          <w:szCs w:val="26"/>
        </w:rPr>
        <w:t>в режиме ВКС прошло заседание межведомственной комиссии по вопросам организации отдыха и оздоровления уральских детей. Участники МВК обсудили особенности предстоящей кампании с учетом внесения изменений в санитарные правила. </w:t>
      </w:r>
    </w:p>
    <w:p w14:paraId="01C05359" w14:textId="2D4A577E" w:rsidR="00D6734A" w:rsidRPr="00D6734A" w:rsidRDefault="00D6734A" w:rsidP="005608D6">
      <w:pPr>
        <w:ind w:firstLine="709"/>
        <w:jc w:val="both"/>
        <w:outlineLvl w:val="0"/>
        <w:rPr>
          <w:sz w:val="26"/>
          <w:szCs w:val="26"/>
        </w:rPr>
      </w:pPr>
      <w:hyperlink r:id="rId12" w:history="1">
        <w:r w:rsidRPr="00D6734A">
          <w:rPr>
            <w:rStyle w:val="a4"/>
            <w:sz w:val="26"/>
            <w:szCs w:val="26"/>
          </w:rPr>
          <w:t>https://minobraz.egov66.ru/news/item?id=5745</w:t>
        </w:r>
      </w:hyperlink>
    </w:p>
    <w:p w14:paraId="2DB40C87" w14:textId="7E7D0269" w:rsidR="003C4936" w:rsidRPr="003C4936" w:rsidRDefault="003C4936" w:rsidP="005608D6">
      <w:pPr>
        <w:ind w:firstLine="709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3C4936">
        <w:rPr>
          <w:rFonts w:eastAsiaTheme="minorHAnsi"/>
          <w:b/>
          <w:bCs/>
          <w:sz w:val="26"/>
          <w:szCs w:val="26"/>
          <w:lang w:eastAsia="en-US"/>
        </w:rPr>
        <w:lastRenderedPageBreak/>
        <w:t>В педвузах стартовал проект «Новые горизонты» Российского общества «Знание»</w:t>
      </w:r>
    </w:p>
    <w:p w14:paraId="6F517094" w14:textId="77777777" w:rsidR="003C4936" w:rsidRPr="003C4936" w:rsidRDefault="003C4936" w:rsidP="005608D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3C4936">
        <w:rPr>
          <w:rFonts w:eastAsiaTheme="majorEastAsia"/>
          <w:i/>
          <w:sz w:val="26"/>
          <w:szCs w:val="26"/>
        </w:rPr>
        <w:t>01 апреля 2022</w:t>
      </w:r>
    </w:p>
    <w:p w14:paraId="2258E04B" w14:textId="77777777" w:rsidR="003C4936" w:rsidRPr="003C4936" w:rsidRDefault="003C4936" w:rsidP="005608D6">
      <w:pPr>
        <w:ind w:firstLine="709"/>
        <w:jc w:val="both"/>
        <w:outlineLvl w:val="0"/>
        <w:rPr>
          <w:sz w:val="26"/>
          <w:szCs w:val="26"/>
        </w:rPr>
      </w:pPr>
      <w:r w:rsidRPr="003C4936">
        <w:rPr>
          <w:sz w:val="26"/>
          <w:szCs w:val="26"/>
        </w:rPr>
        <w:t>Российское общество «Знание» запустило проект «Новые горизонты», который будет проходить на площадках федеральных педагогических вузов. Специалисты проведут цикл лекций, которые помогут людям подстроиться под социально-экономические изменения и сохранить благополучие.</w:t>
      </w:r>
    </w:p>
    <w:p w14:paraId="46A160E8" w14:textId="77777777" w:rsidR="003C4936" w:rsidRPr="003C4936" w:rsidRDefault="003C4936" w:rsidP="005608D6">
      <w:pPr>
        <w:ind w:firstLine="709"/>
        <w:jc w:val="both"/>
        <w:outlineLvl w:val="0"/>
        <w:rPr>
          <w:sz w:val="26"/>
          <w:szCs w:val="26"/>
        </w:rPr>
      </w:pPr>
      <w:r w:rsidRPr="003C4936">
        <w:rPr>
          <w:sz w:val="26"/>
          <w:szCs w:val="26"/>
        </w:rPr>
        <w:t>Лекторы расскажут, как управлять финансами в условиях неопределенности, почему важно развивать критическое мышление и как сохранять спокойствие в любое время. Также будет затронута тема о том, каким потенциалом обладает Россия для развития экономики.</w:t>
      </w:r>
    </w:p>
    <w:p w14:paraId="380F7EF2" w14:textId="77777777" w:rsidR="003C4936" w:rsidRPr="003C4936" w:rsidRDefault="003C4936" w:rsidP="005608D6">
      <w:pPr>
        <w:ind w:firstLine="709"/>
        <w:jc w:val="both"/>
        <w:outlineLvl w:val="0"/>
        <w:rPr>
          <w:sz w:val="26"/>
          <w:szCs w:val="26"/>
        </w:rPr>
      </w:pPr>
      <w:r w:rsidRPr="003C4936">
        <w:rPr>
          <w:sz w:val="26"/>
          <w:szCs w:val="26"/>
        </w:rPr>
        <w:t>До конца мая мероприятия в рамках проекта «Новые горизонты» Российского общества «Знание» пройдут во всех федеральных педагогических вузах.</w:t>
      </w:r>
    </w:p>
    <w:p w14:paraId="4585DB83" w14:textId="77777777" w:rsidR="003C4936" w:rsidRPr="003C4936" w:rsidRDefault="003C4936" w:rsidP="005608D6">
      <w:pPr>
        <w:ind w:firstLine="709"/>
        <w:jc w:val="both"/>
        <w:outlineLvl w:val="0"/>
        <w:rPr>
          <w:sz w:val="26"/>
          <w:szCs w:val="26"/>
        </w:rPr>
      </w:pPr>
      <w:hyperlink r:id="rId13" w:history="1">
        <w:r w:rsidRPr="003C4936">
          <w:rPr>
            <w:color w:val="0000FF" w:themeColor="hyperlink"/>
            <w:sz w:val="26"/>
            <w:szCs w:val="26"/>
            <w:u w:val="single"/>
          </w:rPr>
          <w:t>https://edu.gov.ru/press/4928/v-pedvuzah-startoval-proekt-novye-gorizonty-rossiyskogo-obschestva-znanie/</w:t>
        </w:r>
      </w:hyperlink>
    </w:p>
    <w:p w14:paraId="3B430303" w14:textId="77777777" w:rsidR="003C4936" w:rsidRPr="003C4936" w:rsidRDefault="003C4936" w:rsidP="005608D6">
      <w:pPr>
        <w:ind w:firstLine="709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14:paraId="14D75C70" w14:textId="77777777" w:rsidR="003C4936" w:rsidRPr="003C4936" w:rsidRDefault="003C4936" w:rsidP="005608D6">
      <w:pPr>
        <w:ind w:firstLine="709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3C4936">
        <w:rPr>
          <w:rFonts w:eastAsiaTheme="minorHAnsi"/>
          <w:b/>
          <w:bCs/>
          <w:sz w:val="26"/>
          <w:szCs w:val="26"/>
          <w:lang w:eastAsia="en-US"/>
        </w:rPr>
        <w:t>Президент РФ подписал указ о выплатах семьям с детьми от 8 до 17 лет</w:t>
      </w:r>
    </w:p>
    <w:p w14:paraId="25020011" w14:textId="77777777" w:rsidR="003C4936" w:rsidRPr="003C4936" w:rsidRDefault="003C4936" w:rsidP="005608D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3C4936">
        <w:rPr>
          <w:rFonts w:eastAsiaTheme="majorEastAsia"/>
          <w:i/>
          <w:sz w:val="26"/>
          <w:szCs w:val="26"/>
        </w:rPr>
        <w:t>04 апреля 2022</w:t>
      </w:r>
    </w:p>
    <w:p w14:paraId="58C95BAC" w14:textId="77777777" w:rsidR="003C4936" w:rsidRPr="003C4936" w:rsidRDefault="003C4936" w:rsidP="005608D6">
      <w:pPr>
        <w:ind w:firstLine="709"/>
        <w:jc w:val="both"/>
        <w:outlineLvl w:val="0"/>
        <w:rPr>
          <w:sz w:val="26"/>
          <w:szCs w:val="26"/>
        </w:rPr>
      </w:pPr>
      <w:r w:rsidRPr="003C4936">
        <w:rPr>
          <w:sz w:val="26"/>
          <w:szCs w:val="26"/>
        </w:rPr>
        <w:t>Указ о ежемесячной денежной выплате принят с целью повышения доходов семей с детьми. Документ, подписанный президентом РФ, опубликован на официальном интернет-портале правовой информации.</w:t>
      </w:r>
    </w:p>
    <w:p w14:paraId="3FCECAF9" w14:textId="77777777" w:rsidR="003C4936" w:rsidRPr="003C4936" w:rsidRDefault="003C4936" w:rsidP="005608D6">
      <w:pPr>
        <w:ind w:firstLine="709"/>
        <w:jc w:val="both"/>
        <w:outlineLvl w:val="0"/>
        <w:rPr>
          <w:sz w:val="26"/>
          <w:szCs w:val="26"/>
        </w:rPr>
      </w:pPr>
      <w:r w:rsidRPr="003C4936">
        <w:rPr>
          <w:sz w:val="26"/>
          <w:szCs w:val="26"/>
        </w:rPr>
        <w:t>Согласно </w:t>
      </w:r>
      <w:hyperlink r:id="rId14" w:tgtFrame="_blank" w:history="1">
        <w:r w:rsidRPr="003C4936">
          <w:rPr>
            <w:sz w:val="26"/>
            <w:szCs w:val="26"/>
          </w:rPr>
          <w:t>указу</w:t>
        </w:r>
      </w:hyperlink>
      <w:r w:rsidRPr="003C4936">
        <w:rPr>
          <w:sz w:val="26"/>
          <w:szCs w:val="26"/>
        </w:rPr>
        <w:t xml:space="preserve">, с 1 апреля устанавливается ежемесячная денежная выплата на ребенка в возрасте от 8 до 17 лет. Пособие будет выплачиваться тем семьям, которые нуждаются в социальной поддержке. Выплата будет предоставляться, если ребенок является гражданином РФ, постоянно живет на территории нашей страны, </w:t>
      </w:r>
      <w:proofErr w:type="gramStart"/>
      <w:r w:rsidRPr="003C4936">
        <w:rPr>
          <w:sz w:val="26"/>
          <w:szCs w:val="26"/>
        </w:rPr>
        <w:t>и</w:t>
      </w:r>
      <w:proofErr w:type="gramEnd"/>
      <w:r w:rsidRPr="003C4936">
        <w:rPr>
          <w:sz w:val="26"/>
          <w:szCs w:val="26"/>
        </w:rPr>
        <w:t xml:space="preserve"> если среднедушевой доход семьи не превышает размер прожиточного минимума на душу населения, установленного в регионе проживания.</w:t>
      </w:r>
    </w:p>
    <w:p w14:paraId="7B4D851A" w14:textId="77777777" w:rsidR="003C4936" w:rsidRPr="003C4936" w:rsidRDefault="003C4936" w:rsidP="005608D6">
      <w:pPr>
        <w:ind w:firstLine="709"/>
        <w:jc w:val="both"/>
        <w:outlineLvl w:val="0"/>
        <w:rPr>
          <w:sz w:val="26"/>
          <w:szCs w:val="26"/>
        </w:rPr>
      </w:pPr>
      <w:hyperlink r:id="rId15" w:history="1">
        <w:r w:rsidRPr="003C4936">
          <w:rPr>
            <w:color w:val="0000FF" w:themeColor="hyperlink"/>
            <w:sz w:val="26"/>
            <w:szCs w:val="26"/>
            <w:u w:val="single"/>
          </w:rPr>
          <w:t>https://ug.ru/prezident-rf-podpisal-ukaz-o-vyplatah-semyam-s-detmi-ot-8-do-17-let/</w:t>
        </w:r>
      </w:hyperlink>
    </w:p>
    <w:p w14:paraId="312CBB3C" w14:textId="77777777" w:rsidR="00D6734A" w:rsidRDefault="00D6734A" w:rsidP="005608D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67ADE837" w14:textId="2B67336E" w:rsidR="00D6734A" w:rsidRPr="00D6734A" w:rsidRDefault="00D6734A" w:rsidP="005608D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D6734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Свердловскую область на очном полуфинале конкурса «Флагманы образования. Школа» представляют 27 команд</w:t>
      </w:r>
    </w:p>
    <w:p w14:paraId="789C418F" w14:textId="77777777" w:rsidR="00D6734A" w:rsidRPr="00D6734A" w:rsidRDefault="00D6734A" w:rsidP="005608D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3C4936">
        <w:rPr>
          <w:rFonts w:eastAsiaTheme="majorEastAsia"/>
          <w:i/>
          <w:sz w:val="26"/>
          <w:szCs w:val="26"/>
        </w:rPr>
        <w:t>04 апреля 2022</w:t>
      </w:r>
    </w:p>
    <w:p w14:paraId="71BF56C2" w14:textId="1D8BFA12" w:rsidR="00D6734A" w:rsidRPr="00D6734A" w:rsidRDefault="00D6734A" w:rsidP="005608D6">
      <w:pPr>
        <w:ind w:firstLine="709"/>
        <w:jc w:val="both"/>
        <w:outlineLvl w:val="0"/>
        <w:rPr>
          <w:sz w:val="26"/>
          <w:szCs w:val="26"/>
        </w:rPr>
      </w:pPr>
      <w:r w:rsidRPr="00D6734A">
        <w:rPr>
          <w:sz w:val="26"/>
          <w:szCs w:val="26"/>
        </w:rPr>
        <w:t>Заключительный полуфинал всероссийского профессионального конкурса «Флагманы образования. Школа» президентской платформы «Россия – страна возможностей» стартовал 1 апреля на площадке Сургутского государственного педагогического университета. В соревнованиях Уральского федерального округа примет участие 50 команд. Конкурс проводится при поддержке Министерства просвещения Российской Федерации.</w:t>
      </w:r>
    </w:p>
    <w:p w14:paraId="1E054667" w14:textId="4394819A" w:rsidR="00D6734A" w:rsidRPr="00D6734A" w:rsidRDefault="00D6734A" w:rsidP="005608D6">
      <w:pPr>
        <w:ind w:firstLine="709"/>
        <w:jc w:val="both"/>
        <w:outlineLvl w:val="0"/>
        <w:rPr>
          <w:sz w:val="26"/>
          <w:szCs w:val="26"/>
        </w:rPr>
      </w:pPr>
      <w:r w:rsidRPr="00D6734A">
        <w:rPr>
          <w:sz w:val="26"/>
          <w:szCs w:val="26"/>
        </w:rPr>
        <w:t>Свердловскую область представляет 27 команд</w:t>
      </w:r>
      <w:r w:rsidRPr="00D6734A">
        <w:rPr>
          <w:sz w:val="26"/>
          <w:szCs w:val="26"/>
        </w:rPr>
        <w:t>.</w:t>
      </w:r>
    </w:p>
    <w:p w14:paraId="333CBE0C" w14:textId="3249E10E" w:rsidR="00D6734A" w:rsidRPr="00D6734A" w:rsidRDefault="00D6734A" w:rsidP="005608D6">
      <w:pPr>
        <w:ind w:firstLine="709"/>
        <w:jc w:val="both"/>
        <w:outlineLvl w:val="0"/>
        <w:rPr>
          <w:rFonts w:eastAsiaTheme="majorEastAsia"/>
          <w:iCs/>
          <w:sz w:val="26"/>
          <w:szCs w:val="26"/>
        </w:rPr>
      </w:pPr>
      <w:hyperlink r:id="rId16" w:history="1">
        <w:r w:rsidRPr="00D6734A">
          <w:rPr>
            <w:rStyle w:val="a4"/>
            <w:rFonts w:eastAsiaTheme="majorEastAsia"/>
            <w:iCs/>
            <w:sz w:val="26"/>
            <w:szCs w:val="26"/>
          </w:rPr>
          <w:t>https://minobraz.egov66.ru/news/item?id=5766</w:t>
        </w:r>
      </w:hyperlink>
    </w:p>
    <w:p w14:paraId="324E76E2" w14:textId="77777777" w:rsidR="003C4936" w:rsidRPr="00D6734A" w:rsidRDefault="003C4936" w:rsidP="005608D6">
      <w:pPr>
        <w:ind w:firstLine="709"/>
        <w:jc w:val="both"/>
        <w:rPr>
          <w:i/>
          <w:sz w:val="28"/>
          <w:szCs w:val="28"/>
        </w:rPr>
      </w:pPr>
    </w:p>
    <w:p w14:paraId="528E0B2A" w14:textId="240015BB" w:rsidR="001321CC" w:rsidRPr="00D6734A" w:rsidRDefault="001321CC" w:rsidP="005608D6">
      <w:pPr>
        <w:ind w:firstLine="709"/>
        <w:jc w:val="right"/>
        <w:rPr>
          <w:i/>
          <w:sz w:val="28"/>
          <w:szCs w:val="28"/>
        </w:rPr>
      </w:pPr>
      <w:r w:rsidRPr="00D6734A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D6734A" w:rsidRDefault="001321CC" w:rsidP="005608D6">
      <w:pPr>
        <w:ind w:firstLine="709"/>
        <w:jc w:val="right"/>
        <w:rPr>
          <w:sz w:val="28"/>
          <w:szCs w:val="28"/>
          <w:u w:val="single"/>
        </w:rPr>
      </w:pPr>
      <w:r w:rsidRPr="00D6734A">
        <w:rPr>
          <w:i/>
          <w:sz w:val="28"/>
          <w:szCs w:val="28"/>
        </w:rPr>
        <w:t>Общероссийского Профсоюза образования</w:t>
      </w:r>
    </w:p>
    <w:sectPr w:rsidR="001321CC" w:rsidRPr="00D6734A" w:rsidSect="00D6734A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04BA" w14:textId="77777777" w:rsidR="00745E4C" w:rsidRDefault="00745E4C" w:rsidP="00AA238A">
      <w:r>
        <w:separator/>
      </w:r>
    </w:p>
  </w:endnote>
  <w:endnote w:type="continuationSeparator" w:id="0">
    <w:p w14:paraId="2679FFB5" w14:textId="77777777" w:rsidR="00745E4C" w:rsidRDefault="00745E4C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9C65" w14:textId="77777777" w:rsidR="00745E4C" w:rsidRDefault="00745E4C" w:rsidP="00AA238A">
      <w:r>
        <w:separator/>
      </w:r>
    </w:p>
  </w:footnote>
  <w:footnote w:type="continuationSeparator" w:id="0">
    <w:p w14:paraId="77ADA907" w14:textId="77777777" w:rsidR="00745E4C" w:rsidRDefault="00745E4C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74C9"/>
    <w:rsid w:val="000E4F47"/>
    <w:rsid w:val="000E59E0"/>
    <w:rsid w:val="000F4940"/>
    <w:rsid w:val="000F7E51"/>
    <w:rsid w:val="001075D2"/>
    <w:rsid w:val="00110221"/>
    <w:rsid w:val="0011683E"/>
    <w:rsid w:val="00120EF8"/>
    <w:rsid w:val="00125D4A"/>
    <w:rsid w:val="00127FA8"/>
    <w:rsid w:val="00130B7F"/>
    <w:rsid w:val="001321CC"/>
    <w:rsid w:val="00163017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7611"/>
    <w:rsid w:val="002B34C4"/>
    <w:rsid w:val="002C2A1B"/>
    <w:rsid w:val="002C329F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C4936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203AA"/>
    <w:rsid w:val="00521098"/>
    <w:rsid w:val="00537847"/>
    <w:rsid w:val="0054013C"/>
    <w:rsid w:val="005431CC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B27CD"/>
    <w:rsid w:val="005C687F"/>
    <w:rsid w:val="005D5966"/>
    <w:rsid w:val="005E771B"/>
    <w:rsid w:val="005E7DD8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F85"/>
    <w:rsid w:val="00742298"/>
    <w:rsid w:val="00743044"/>
    <w:rsid w:val="00743BA6"/>
    <w:rsid w:val="00745E4C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FC5"/>
    <w:rsid w:val="00840DF9"/>
    <w:rsid w:val="00841B22"/>
    <w:rsid w:val="00842BE3"/>
    <w:rsid w:val="00862E09"/>
    <w:rsid w:val="00865479"/>
    <w:rsid w:val="008659A5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2AE3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news/shkola/rossiyskie-pedagogi-mogut-prinyat-uchastie-v-profe/" TargetMode="External"/><Relationship Id="rId13" Type="http://schemas.openxmlformats.org/officeDocument/2006/relationships/hyperlink" Target="https://edu.gov.ru/press/4928/v-pedvuzah-startoval-proekt-novye-gorizonty-rossiyskogo-obschestva-znani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inobraz.egov66.ru/news/item?id=574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obraz.egov66.ru/news/item?id=57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na-platforme-sferum-otkrylas-seriya-obuchayushhih-vebinarov-dlya-uchitelej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g.ru/prezident-rf-podpisal-ukaz-o-vyplatah-semyam-s-detmi-ot-8-do-17-let/" TargetMode="External"/><Relationship Id="rId10" Type="http://schemas.openxmlformats.org/officeDocument/2006/relationships/hyperlink" Target="https://postupi.online/journal/novosti-obrazovaniya/pravila-raboty-shkol-izmenili-v-usloviyakh-pandem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03250003" TargetMode="External"/><Relationship Id="rId14" Type="http://schemas.openxmlformats.org/officeDocument/2006/relationships/hyperlink" Target="http://publication.pravo.gov.ru/Document/View/0001202203310013?index=0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319</cp:revision>
  <dcterms:created xsi:type="dcterms:W3CDTF">2019-03-14T10:15:00Z</dcterms:created>
  <dcterms:modified xsi:type="dcterms:W3CDTF">2022-04-04T07:00:00Z</dcterms:modified>
</cp:coreProperties>
</file>