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E9" w:rsidRDefault="000313E9" w:rsidP="00425CC7">
      <w:pPr>
        <w:jc w:val="center"/>
        <w:rPr>
          <w:b/>
          <w:sz w:val="28"/>
          <w:szCs w:val="28"/>
        </w:rPr>
      </w:pPr>
    </w:p>
    <w:p w:rsidR="000313E9" w:rsidRDefault="000313E9" w:rsidP="00425CC7">
      <w:pPr>
        <w:jc w:val="center"/>
        <w:rPr>
          <w:b/>
          <w:i/>
          <w:sz w:val="36"/>
          <w:szCs w:val="36"/>
          <w:u w:val="single"/>
        </w:rPr>
      </w:pPr>
      <w:r w:rsidRPr="000313E9">
        <w:rPr>
          <w:b/>
          <w:i/>
          <w:sz w:val="36"/>
          <w:szCs w:val="36"/>
          <w:u w:val="single"/>
        </w:rPr>
        <w:t xml:space="preserve">Горячие линии и телефоны доверия </w:t>
      </w:r>
    </w:p>
    <w:p w:rsidR="000313E9" w:rsidRDefault="000313E9" w:rsidP="00425CC7">
      <w:pPr>
        <w:jc w:val="center"/>
        <w:rPr>
          <w:b/>
          <w:i/>
          <w:sz w:val="36"/>
          <w:szCs w:val="36"/>
          <w:u w:val="single"/>
        </w:rPr>
      </w:pP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Телефон Доверия для детей, подростков и их родителей, находящихся в трудной жизненной ситуации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8-800-20000-122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Телефон доверия для детей и подростков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8(343)397-72-92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Общенациональный телефон доверия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для пострадавших от насилия в семье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8-800-7000-600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ГУ МВД России по Свердловской области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Справочная служба: 8 343 358-84-11.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t>Телефон доверия</w:t>
      </w:r>
      <w:r w:rsidRPr="00425CC7">
        <w:rPr>
          <w:b/>
        </w:rPr>
        <w:t> (горячая линия): </w:t>
      </w:r>
      <w:r w:rsidRPr="00425CC7">
        <w:rPr>
          <w:bCs/>
        </w:rPr>
        <w:t>8 343 358-71-61; 8 343 358-70-71.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Телефон доверия ОРЧ собственной безопасности: 8 922 177-13-56.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Телефон доверия УМВД России по городу Екатеринбургу: 8 343 222-00-02.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Управление ГИБДД МВД Свердловской области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Дежурная часть: 8 343 269-77-00.</w:t>
      </w:r>
      <w:r w:rsidRPr="00425CC7">
        <w:rPr>
          <w:bCs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CC7" w:rsidRPr="00425CC7" w:rsidRDefault="00425CC7" w:rsidP="00425CC7">
      <w:pPr>
        <w:jc w:val="center"/>
        <w:rPr>
          <w:bCs/>
        </w:rPr>
      </w:pPr>
      <w:r w:rsidRPr="00425CC7">
        <w:t>Телефон доверия</w:t>
      </w:r>
      <w:r w:rsidRPr="00425CC7">
        <w:rPr>
          <w:bCs/>
        </w:rPr>
        <w:t>: 8 343 358-70-71; 8 343 269-78-98.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ГУ МЧС России по Свердловской области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Единый </w:t>
      </w:r>
      <w:r w:rsidRPr="00425CC7">
        <w:t>телефон доверия</w:t>
      </w:r>
      <w:r w:rsidRPr="00425CC7">
        <w:rPr>
          <w:bCs/>
        </w:rPr>
        <w:t>: 8 343 262-99-99.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УФСБ России по Свердловской области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t>Телефон доверия:</w:t>
      </w:r>
      <w:r w:rsidRPr="00425CC7">
        <w:rPr>
          <w:bCs/>
        </w:rPr>
        <w:t> 8 343 371-37-51.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Телефон дежурного: 8 343 358-63-41.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 xml:space="preserve">Подразделения по вопросам миграции МВД </w:t>
      </w:r>
      <w:proofErr w:type="gramStart"/>
      <w:r w:rsidRPr="00425CC7">
        <w:rPr>
          <w:b/>
          <w:sz w:val="28"/>
          <w:szCs w:val="28"/>
        </w:rPr>
        <w:t>РФ</w:t>
      </w:r>
      <w:r w:rsidRPr="00425CC7">
        <w:rPr>
          <w:bCs/>
          <w:sz w:val="28"/>
          <w:szCs w:val="28"/>
        </w:rPr>
        <w:br/>
      </w:r>
      <w:r w:rsidRPr="00425CC7">
        <w:rPr>
          <w:b/>
          <w:sz w:val="28"/>
          <w:szCs w:val="28"/>
        </w:rPr>
        <w:t>(</w:t>
      </w:r>
      <w:proofErr w:type="gramEnd"/>
      <w:r w:rsidRPr="00425CC7">
        <w:rPr>
          <w:b/>
          <w:sz w:val="28"/>
          <w:szCs w:val="28"/>
        </w:rPr>
        <w:t>ранее Миграционная служба РФ)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t>Горячая линия</w:t>
      </w:r>
      <w:r w:rsidRPr="00425CC7">
        <w:rPr>
          <w:bCs/>
        </w:rPr>
        <w:t>: 8 343 216-26-00.</w:t>
      </w: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Следственный комитет России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Телефон доверия: 8 343 297-71-79.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Телефонная линия </w:t>
      </w:r>
      <w:r w:rsidRPr="00425CC7">
        <w:t>«Ребёнок в опасности!»</w:t>
      </w:r>
      <w:r w:rsidRPr="00425CC7">
        <w:rPr>
          <w:bCs/>
        </w:rPr>
        <w:t>: 8 343 297-71-60.</w:t>
      </w:r>
    </w:p>
    <w:p w:rsidR="00425CC7" w:rsidRPr="00425CC7" w:rsidRDefault="00425CC7" w:rsidP="00425CC7">
      <w:pPr>
        <w:jc w:val="center"/>
        <w:rPr>
          <w:b/>
          <w:sz w:val="28"/>
          <w:szCs w:val="28"/>
        </w:rPr>
      </w:pPr>
      <w:r w:rsidRPr="00425CC7">
        <w:rPr>
          <w:b/>
          <w:bCs/>
          <w:sz w:val="28"/>
          <w:szCs w:val="28"/>
        </w:rPr>
        <w:t>Кабинет социально-психологической помощи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Cs/>
        </w:rPr>
        <w:t>(отделение неврозов и кризисных состояний детей и подростков)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</w:rPr>
        <w:t>8(343)320-36-93, г.</w:t>
      </w:r>
      <w:r>
        <w:rPr>
          <w:b/>
        </w:rPr>
        <w:t xml:space="preserve"> </w:t>
      </w:r>
      <w:r w:rsidRPr="00425CC7">
        <w:rPr>
          <w:b/>
        </w:rPr>
        <w:t>Екатеринбург, ул. Индустрии, 100</w:t>
      </w:r>
    </w:p>
    <w:p w:rsidR="00425CC7" w:rsidRDefault="00425CC7" w:rsidP="00425CC7">
      <w:pPr>
        <w:jc w:val="center"/>
        <w:rPr>
          <w:b/>
        </w:rPr>
      </w:pP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</w:rPr>
        <w:t>Отдел полиции № 9 УМВД России по городу Екатеринбургу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</w:rPr>
        <w:t>+7 (343) 356-42-09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</w:rPr>
        <w:t>Отдел полиции № 10 УМВД РФ по городу Екатеринбургу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</w:rPr>
        <w:t>+7 (343) 356-42-10, + 7 (343) 366-52-27</w:t>
      </w:r>
    </w:p>
    <w:p w:rsidR="00425CC7" w:rsidRPr="00425CC7" w:rsidRDefault="00425CC7" w:rsidP="00425CC7">
      <w:pPr>
        <w:rPr>
          <w:b/>
        </w:rPr>
      </w:pPr>
    </w:p>
    <w:p w:rsidR="00425CC7" w:rsidRPr="00425CC7" w:rsidRDefault="00425CC7" w:rsidP="00425CC7">
      <w:pPr>
        <w:jc w:val="center"/>
        <w:rPr>
          <w:bCs/>
          <w:sz w:val="28"/>
          <w:szCs w:val="28"/>
        </w:rPr>
      </w:pPr>
      <w:r w:rsidRPr="00425CC7">
        <w:rPr>
          <w:b/>
          <w:sz w:val="28"/>
          <w:szCs w:val="28"/>
        </w:rPr>
        <w:t>Здравоохранение</w:t>
      </w:r>
    </w:p>
    <w:p w:rsidR="00425CC7" w:rsidRPr="00425CC7" w:rsidRDefault="00425CC7" w:rsidP="00425CC7">
      <w:pPr>
        <w:jc w:val="center"/>
        <w:rPr>
          <w:b/>
          <w:bCs/>
        </w:rPr>
      </w:pPr>
      <w:r w:rsidRPr="00425CC7">
        <w:rPr>
          <w:b/>
          <w:bCs/>
        </w:rPr>
        <w:t>Контакт-центр Министерства здравоохранения Свердловской области: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8 343 385-06-00; 8 800 100-01-53 (пн.-пт., 9.00-18.00).</w:t>
      </w:r>
    </w:p>
    <w:p w:rsidR="00425CC7" w:rsidRPr="00425CC7" w:rsidRDefault="00425CC7" w:rsidP="00425CC7">
      <w:pPr>
        <w:jc w:val="center"/>
        <w:rPr>
          <w:b/>
          <w:bCs/>
        </w:rPr>
      </w:pPr>
      <w:r w:rsidRPr="00425CC7">
        <w:rPr>
          <w:b/>
          <w:bCs/>
        </w:rPr>
        <w:t xml:space="preserve">Горячая линия (телефон доверия) для </w:t>
      </w:r>
      <w:proofErr w:type="spellStart"/>
      <w:r w:rsidRPr="00425CC7">
        <w:rPr>
          <w:b/>
          <w:bCs/>
        </w:rPr>
        <w:t>сообщениия</w:t>
      </w:r>
      <w:proofErr w:type="spellEnd"/>
      <w:r w:rsidRPr="00425CC7">
        <w:rPr>
          <w:b/>
          <w:bCs/>
        </w:rPr>
        <w:t xml:space="preserve"> о фактах коррупции: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8 343 312-00-03, доб. 855.</w:t>
      </w:r>
    </w:p>
    <w:p w:rsidR="00425CC7" w:rsidRPr="00425CC7" w:rsidRDefault="00425CC7" w:rsidP="00425CC7">
      <w:pPr>
        <w:jc w:val="center"/>
        <w:rPr>
          <w:b/>
          <w:bCs/>
        </w:rPr>
      </w:pPr>
      <w:r w:rsidRPr="00425CC7">
        <w:rPr>
          <w:b/>
          <w:bCs/>
        </w:rPr>
        <w:t>Телефон доверия экстренной психологической помощи министерства здравоохранения Свердловской области: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8 800 300-11-00, для взрослых;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8 800 300-83-83, для детей и подростков (круглосуточно, бесплатно).</w:t>
      </w:r>
    </w:p>
    <w:p w:rsidR="00425CC7" w:rsidRPr="00425CC7" w:rsidRDefault="00425CC7" w:rsidP="00425CC7">
      <w:pPr>
        <w:jc w:val="center"/>
        <w:rPr>
          <w:b/>
          <w:bCs/>
        </w:rPr>
      </w:pPr>
      <w:r w:rsidRPr="00425CC7">
        <w:rPr>
          <w:b/>
          <w:bCs/>
        </w:rPr>
        <w:t>Горячая линия ГАУЗ СО "Областной специализированный центр медико-социальной реабилитации больных наркоманией «Урал без наркотиков»:</w:t>
      </w:r>
    </w:p>
    <w:p w:rsidR="00425CC7" w:rsidRPr="00425CC7" w:rsidRDefault="00425CC7" w:rsidP="00425CC7">
      <w:pPr>
        <w:jc w:val="center"/>
        <w:rPr>
          <w:bCs/>
        </w:rPr>
      </w:pPr>
      <w:r w:rsidRPr="00425CC7">
        <w:rPr>
          <w:bCs/>
        </w:rPr>
        <w:t>8 800 3333-118.</w:t>
      </w:r>
    </w:p>
    <w:p w:rsidR="00425CC7" w:rsidRPr="00425CC7" w:rsidRDefault="00425CC7" w:rsidP="00425CC7">
      <w:pPr>
        <w:jc w:val="center"/>
        <w:rPr>
          <w:b/>
        </w:rPr>
      </w:pPr>
      <w:bookmarkStart w:id="0" w:name="_GoBack"/>
      <w:bookmarkEnd w:id="0"/>
      <w:r w:rsidRPr="00425CC7">
        <w:rPr>
          <w:b/>
          <w:bCs/>
        </w:rPr>
        <w:t>Найти интересующую вас информацию,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  <w:bCs/>
        </w:rPr>
        <w:t>записаться на приём к специалистам вы можете</w:t>
      </w:r>
    </w:p>
    <w:p w:rsidR="00425CC7" w:rsidRPr="00425CC7" w:rsidRDefault="00425CC7" w:rsidP="00425CC7">
      <w:pPr>
        <w:jc w:val="center"/>
        <w:rPr>
          <w:b/>
        </w:rPr>
      </w:pPr>
      <w:r w:rsidRPr="00425CC7">
        <w:rPr>
          <w:b/>
          <w:bCs/>
        </w:rPr>
        <w:t>на официальном сайте ЦППМСП «Ладо»</w:t>
      </w:r>
    </w:p>
    <w:p w:rsidR="00300597" w:rsidRPr="00425CC7" w:rsidRDefault="00425CC7" w:rsidP="00425CC7">
      <w:pPr>
        <w:jc w:val="center"/>
        <w:rPr>
          <w:b/>
        </w:rPr>
      </w:pPr>
      <w:r w:rsidRPr="00425CC7">
        <w:rPr>
          <w:b/>
          <w:bCs/>
        </w:rPr>
        <w:t>+7 34350 5-77-87</w:t>
      </w:r>
    </w:p>
    <w:sectPr w:rsidR="00300597" w:rsidRPr="00425CC7" w:rsidSect="00425CC7">
      <w:pgSz w:w="11900" w:h="16840" w:code="9"/>
      <w:pgMar w:top="284" w:right="134" w:bottom="284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C7"/>
    <w:rsid w:val="000313E9"/>
    <w:rsid w:val="001C056F"/>
    <w:rsid w:val="00300597"/>
    <w:rsid w:val="00425CC7"/>
    <w:rsid w:val="004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1A92E-0C87-492C-A3EF-8AD2C7E3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CE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2">
    <w:name w:val="heading 2"/>
    <w:basedOn w:val="a"/>
    <w:link w:val="20"/>
    <w:uiPriority w:val="9"/>
    <w:qFormat/>
    <w:rsid w:val="00425CC7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462CEB"/>
    <w:pPr>
      <w:widowControl w:val="0"/>
      <w:autoSpaceDE w:val="0"/>
      <w:autoSpaceDN w:val="0"/>
      <w:ind w:left="118"/>
      <w:outlineLvl w:val="1"/>
    </w:pPr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62CEB"/>
    <w:rPr>
      <w:rFonts w:asciiTheme="majorHAnsi" w:eastAsiaTheme="majorEastAsia" w:hAnsiTheme="majorHAnsi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uiPriority w:val="1"/>
    <w:qFormat/>
    <w:rsid w:val="00462CEB"/>
    <w:pPr>
      <w:widowControl w:val="0"/>
      <w:autoSpaceDE w:val="0"/>
      <w:autoSpaceDN w:val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62CEB"/>
    <w:rPr>
      <w:sz w:val="28"/>
      <w:szCs w:val="28"/>
    </w:rPr>
  </w:style>
  <w:style w:type="character" w:styleId="a5">
    <w:name w:val="Strong"/>
    <w:basedOn w:val="a0"/>
    <w:uiPriority w:val="22"/>
    <w:qFormat/>
    <w:rsid w:val="00462CEB"/>
    <w:rPr>
      <w:b/>
      <w:bCs/>
    </w:rPr>
  </w:style>
  <w:style w:type="paragraph" w:styleId="a6">
    <w:name w:val="List Paragraph"/>
    <w:basedOn w:val="a"/>
    <w:link w:val="a7"/>
    <w:uiPriority w:val="34"/>
    <w:qFormat/>
    <w:rsid w:val="00462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7">
    <w:name w:val="Абзац списка Знак"/>
    <w:link w:val="a6"/>
    <w:uiPriority w:val="34"/>
    <w:qFormat/>
    <w:locked/>
    <w:rsid w:val="00462CEB"/>
    <w:rPr>
      <w:rFonts w:ascii="Calibri" w:eastAsia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425CC7"/>
    <w:pPr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CC7"/>
    <w:rPr>
      <w:b/>
      <w:bCs/>
      <w:sz w:val="36"/>
      <w:szCs w:val="3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5CC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25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2022-12-09T05:02:00Z</cp:lastPrinted>
  <dcterms:created xsi:type="dcterms:W3CDTF">2022-12-09T04:53:00Z</dcterms:created>
  <dcterms:modified xsi:type="dcterms:W3CDTF">2022-12-09T05:04:00Z</dcterms:modified>
</cp:coreProperties>
</file>