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13" w:rsidRDefault="009E7213" w:rsidP="009E7213">
      <w:pPr>
        <w:pStyle w:val="a3"/>
        <w:spacing w:before="0" w:beforeAutospacing="0" w:after="0" w:afterAutospacing="0" w:line="360" w:lineRule="auto"/>
        <w:ind w:firstLine="709"/>
        <w:jc w:val="center"/>
        <w:rPr>
          <w:rFonts w:eastAsiaTheme="minorHAnsi"/>
          <w:b/>
          <w:color w:val="0070C0"/>
          <w:sz w:val="32"/>
          <w:szCs w:val="32"/>
          <w:lang w:eastAsia="en-US"/>
        </w:rPr>
      </w:pPr>
      <w:r w:rsidRPr="00616C20">
        <w:rPr>
          <w:rFonts w:eastAsiaTheme="minorHAnsi"/>
          <w:b/>
          <w:color w:val="0070C0"/>
          <w:sz w:val="32"/>
          <w:szCs w:val="32"/>
          <w:lang w:eastAsia="en-US"/>
        </w:rPr>
        <w:t>Как проверять и оценивать знания отстающих школьников</w:t>
      </w:r>
    </w:p>
    <w:p w:rsidR="009E7213" w:rsidRPr="00616C20" w:rsidRDefault="009E7213" w:rsidP="009E7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отстающий или </w:t>
      </w:r>
      <w:proofErr w:type="spellStart"/>
      <w:r w:rsidRPr="00616C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низкомотивированный</w:t>
      </w:r>
      <w:proofErr w:type="spellEnd"/>
      <w:r w:rsidRPr="00616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не отстранился от обучения еще больше, проверяйте и оценивайте его знания особым образом. Как организовать контрольно-оценочную работу, узнаете из последней лекции темы.</w:t>
      </w:r>
    </w:p>
    <w:p w:rsidR="009E7213" w:rsidRPr="00616C20" w:rsidRDefault="009E7213" w:rsidP="009E7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7213" w:rsidRPr="00616C20" w:rsidRDefault="009E7213" w:rsidP="009E7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C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слабые ученики теряются, когда их вызывают к доске. Как помочь такому ребенку сконцентрироваться и перестать нервничать? Смотрите на рисунке.</w:t>
      </w:r>
    </w:p>
    <w:p w:rsidR="009E7213" w:rsidRPr="00616C20" w:rsidRDefault="009E7213" w:rsidP="009E7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7213" w:rsidRPr="00616C20" w:rsidRDefault="009E7213" w:rsidP="009E7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C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помочь отстающему ученику во время опроса у доски</w:t>
      </w:r>
    </w:p>
    <w:p w:rsidR="009E7213" w:rsidRPr="00616C20" w:rsidRDefault="009E7213" w:rsidP="009E721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AA04BC" wp14:editId="3F8478CA">
            <wp:extent cx="5052702" cy="3252083"/>
            <wp:effectExtent l="19050" t="0" r="0" b="0"/>
            <wp:docPr id="2" name="Рисунок 2" descr="C:\Users\elobanova\Desktop\ШКОЛА\15. Технологии работы 72\Модуль 2\Тема 4\рисы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obanova\Desktop\ШКОЛА\15. Технологии работы 72\Модуль 2\Тема 4\рисы\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024" cy="3254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213" w:rsidRPr="00616C20" w:rsidRDefault="009E7213" w:rsidP="009E7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7213" w:rsidRPr="00616C20" w:rsidRDefault="009E7213" w:rsidP="009E7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C2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еще учесть в контрольно-оценочной работе, чтобы поддержать учебную мотивацию отстающих школьников, смотрите в памятке.</w:t>
      </w:r>
    </w:p>
    <w:p w:rsidR="009E7213" w:rsidRPr="00616C20" w:rsidRDefault="009E7213" w:rsidP="009E7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79EFB5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y4DEG2QIAAMg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9E7213" w:rsidRPr="00616C20" w:rsidRDefault="009E7213" w:rsidP="009E7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81AA4B7" wp14:editId="112DD753">
            <wp:extent cx="4823295" cy="5984357"/>
            <wp:effectExtent l="19050" t="0" r="0" b="0"/>
            <wp:docPr id="8" name="Рисунок 8" descr="C:\Users\elobanova\Desktop\ШКОЛА\15. Технологии работы 72\Модуль 2\Тема 4\рисы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lobanova\Desktop\ШКОЛА\15. Технологии работы 72\Модуль 2\Тема 4\рисы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967" cy="5990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C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7213" w:rsidRDefault="009E7213" w:rsidP="009E7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213" w:rsidRPr="00616C20" w:rsidRDefault="009E7213" w:rsidP="009E7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C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узнали, как разные школьники реагируют на оценки, и как организовать контрольно-оценочную деятельность, чтобы не снизить учебную мотивацию школьников. Это последняя тема модуля. Если уверены в своих силах, сдайте тест из десяти вопросов.</w:t>
      </w:r>
    </w:p>
    <w:p w:rsidR="009E7213" w:rsidRPr="00837583" w:rsidRDefault="009E7213" w:rsidP="009E7213">
      <w:pPr>
        <w:pStyle w:val="copyright-info"/>
        <w:spacing w:before="0" w:beforeAutospacing="0" w:after="0" w:afterAutospacing="0" w:line="360" w:lineRule="auto"/>
        <w:ind w:firstLine="709"/>
        <w:jc w:val="both"/>
      </w:pPr>
    </w:p>
    <w:p w:rsidR="003B0644" w:rsidRDefault="003B0644">
      <w:bookmarkStart w:id="0" w:name="_GoBack"/>
      <w:bookmarkEnd w:id="0"/>
    </w:p>
    <w:sectPr w:rsidR="003B0644" w:rsidSect="005F6FD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A3E" w:rsidRDefault="009E7213" w:rsidP="00DB7A3E">
    <w:pPr>
      <w:pStyle w:val="a4"/>
      <w:jc w:val="right"/>
    </w:pPr>
    <w:r w:rsidRPr="00DB7A3E">
      <w:rPr>
        <w:noProof/>
        <w:lang w:eastAsia="ru-RU"/>
      </w:rPr>
      <w:drawing>
        <wp:inline distT="0" distB="0" distL="0" distR="0" wp14:anchorId="444C0717" wp14:editId="33B8E2E2">
          <wp:extent cx="1495600" cy="196456"/>
          <wp:effectExtent l="19050" t="0" r="9350" b="0"/>
          <wp:docPr id="1" name="Рисунок 1" descr="LOGO_Action_MCF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LOGO_Action_MCF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192" cy="1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0B"/>
    <w:rsid w:val="003B0644"/>
    <w:rsid w:val="009E7213"/>
    <w:rsid w:val="00E4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1ABB4-3077-44AE-A9A6-2E86B8CB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2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9E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9E7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9E7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26</dc:creator>
  <cp:keywords/>
  <dc:description/>
  <cp:lastModifiedBy>Teacher 26</cp:lastModifiedBy>
  <cp:revision>2</cp:revision>
  <dcterms:created xsi:type="dcterms:W3CDTF">2019-09-10T04:17:00Z</dcterms:created>
  <dcterms:modified xsi:type="dcterms:W3CDTF">2019-09-10T04:17:00Z</dcterms:modified>
</cp:coreProperties>
</file>