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2C1C7010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E0093B" w:rsidRPr="00E0093B">
        <w:rPr>
          <w:sz w:val="28"/>
          <w:u w:val="single"/>
        </w:rPr>
        <w:t>13.11.2023-19.11.2023г.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11792A82" w14:textId="4EC24AF3" w:rsidR="004527AF" w:rsidRDefault="004527AF" w:rsidP="007B054A">
      <w:pPr>
        <w:ind w:firstLine="709"/>
        <w:jc w:val="both"/>
        <w:rPr>
          <w:b/>
          <w:bCs/>
          <w:sz w:val="28"/>
          <w:szCs w:val="28"/>
        </w:rPr>
      </w:pPr>
      <w:bookmarkStart w:id="0" w:name="_Hlk150267647"/>
      <w:bookmarkStart w:id="1" w:name="_Hlk145939041"/>
      <w:bookmarkStart w:id="2" w:name="_Hlk124164558"/>
      <w:bookmarkStart w:id="3" w:name="_Hlk131423732"/>
      <w:r w:rsidRPr="004527AF">
        <w:rPr>
          <w:b/>
          <w:bCs/>
          <w:sz w:val="28"/>
          <w:szCs w:val="28"/>
        </w:rPr>
        <w:t>Час региональной литературы могут ввести в учебный план школьников</w:t>
      </w:r>
    </w:p>
    <w:p w14:paraId="48E122B5" w14:textId="421146DA" w:rsidR="004527AF" w:rsidRPr="004527AF" w:rsidRDefault="004527AF" w:rsidP="007B054A">
      <w:pPr>
        <w:ind w:firstLine="709"/>
        <w:jc w:val="both"/>
        <w:rPr>
          <w:sz w:val="28"/>
          <w:szCs w:val="28"/>
        </w:rPr>
      </w:pPr>
      <w:r w:rsidRPr="004527AF">
        <w:rPr>
          <w:sz w:val="28"/>
          <w:szCs w:val="28"/>
        </w:rPr>
        <w:t>15 ноября</w:t>
      </w:r>
    </w:p>
    <w:p w14:paraId="18960642" w14:textId="505C345B" w:rsidR="004527AF" w:rsidRPr="004527AF" w:rsidRDefault="004527AF" w:rsidP="007B054A">
      <w:pPr>
        <w:ind w:firstLine="709"/>
        <w:jc w:val="both"/>
        <w:rPr>
          <w:sz w:val="28"/>
          <w:szCs w:val="28"/>
        </w:rPr>
      </w:pPr>
      <w:r w:rsidRPr="004527AF">
        <w:rPr>
          <w:sz w:val="28"/>
          <w:szCs w:val="28"/>
        </w:rPr>
        <w:t>В Министерстве просвещения рассмотрят возможность ввести в учебный план для школьников час региональной литературы.</w:t>
      </w:r>
    </w:p>
    <w:p w14:paraId="5835F247" w14:textId="6640F19B" w:rsidR="004527AF" w:rsidRPr="004527AF" w:rsidRDefault="004527AF" w:rsidP="007B054A">
      <w:pPr>
        <w:ind w:firstLine="709"/>
        <w:jc w:val="both"/>
        <w:rPr>
          <w:sz w:val="28"/>
          <w:szCs w:val="28"/>
        </w:rPr>
      </w:pPr>
      <w:hyperlink r:id="rId8" w:history="1">
        <w:r w:rsidRPr="004527AF">
          <w:rPr>
            <w:rStyle w:val="a4"/>
            <w:sz w:val="28"/>
            <w:szCs w:val="28"/>
          </w:rPr>
          <w:t>https://ug.ru/chas-regionalnoj-literatury-mogut-vvesti-v-uchebnyj-plan-shkolnikov/</w:t>
        </w:r>
      </w:hyperlink>
    </w:p>
    <w:p w14:paraId="6651D3E4" w14:textId="77777777" w:rsidR="004527AF" w:rsidRDefault="004527AF" w:rsidP="007B054A">
      <w:pPr>
        <w:ind w:firstLine="709"/>
        <w:jc w:val="both"/>
        <w:rPr>
          <w:b/>
          <w:bCs/>
          <w:sz w:val="28"/>
          <w:szCs w:val="28"/>
        </w:rPr>
      </w:pPr>
    </w:p>
    <w:p w14:paraId="5C6D81A9" w14:textId="70606709" w:rsidR="004527AF" w:rsidRDefault="004527AF" w:rsidP="007B054A">
      <w:pPr>
        <w:ind w:firstLine="709"/>
        <w:jc w:val="both"/>
        <w:rPr>
          <w:b/>
          <w:bCs/>
          <w:sz w:val="28"/>
          <w:szCs w:val="28"/>
        </w:rPr>
      </w:pPr>
      <w:r w:rsidRPr="004527AF">
        <w:rPr>
          <w:b/>
          <w:bCs/>
          <w:sz w:val="28"/>
          <w:szCs w:val="28"/>
        </w:rPr>
        <w:t>Рособрнадзор: нужно определить четкую рамку функционала педагога</w:t>
      </w:r>
    </w:p>
    <w:p w14:paraId="32E7894A" w14:textId="2BA9554A" w:rsidR="004527AF" w:rsidRDefault="004527AF" w:rsidP="007B054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 ноября</w:t>
      </w:r>
    </w:p>
    <w:p w14:paraId="35216F8C" w14:textId="3E941886" w:rsidR="004527AF" w:rsidRPr="004527AF" w:rsidRDefault="004527AF" w:rsidP="007B054A">
      <w:pPr>
        <w:ind w:firstLine="709"/>
        <w:jc w:val="both"/>
        <w:rPr>
          <w:sz w:val="28"/>
          <w:szCs w:val="28"/>
        </w:rPr>
      </w:pPr>
      <w:r w:rsidRPr="004527AF">
        <w:rPr>
          <w:sz w:val="28"/>
          <w:szCs w:val="28"/>
        </w:rPr>
        <w:t xml:space="preserve">Состоялось совместное заседание общественных советов при </w:t>
      </w:r>
      <w:proofErr w:type="spellStart"/>
      <w:r w:rsidRPr="004527AF">
        <w:rPr>
          <w:sz w:val="28"/>
          <w:szCs w:val="28"/>
        </w:rPr>
        <w:t>Минпросвещения</w:t>
      </w:r>
      <w:proofErr w:type="spellEnd"/>
      <w:r w:rsidRPr="004527AF">
        <w:rPr>
          <w:sz w:val="28"/>
          <w:szCs w:val="28"/>
        </w:rPr>
        <w:t xml:space="preserve"> России, Минобрнауки РФ и Рособрнадзоре, на котором были рассмотрены актуальные вопросы российского образования.</w:t>
      </w:r>
    </w:p>
    <w:p w14:paraId="383C3B91" w14:textId="406B6180" w:rsidR="004527AF" w:rsidRPr="004527AF" w:rsidRDefault="004527AF" w:rsidP="007B054A">
      <w:pPr>
        <w:ind w:firstLine="709"/>
        <w:jc w:val="both"/>
        <w:rPr>
          <w:sz w:val="28"/>
          <w:szCs w:val="28"/>
        </w:rPr>
      </w:pPr>
      <w:hyperlink r:id="rId9" w:history="1">
        <w:r w:rsidRPr="004527AF">
          <w:rPr>
            <w:rStyle w:val="a4"/>
            <w:sz w:val="28"/>
            <w:szCs w:val="28"/>
          </w:rPr>
          <w:t>https://ug.ru/rosobrnadzor-nuzhno-opredelit-chetkuyu-ramku-funkczionala-pedagoga/</w:t>
        </w:r>
      </w:hyperlink>
    </w:p>
    <w:p w14:paraId="4340F4E8" w14:textId="77777777" w:rsidR="004527AF" w:rsidRDefault="004527AF" w:rsidP="007B054A">
      <w:pPr>
        <w:ind w:firstLine="709"/>
        <w:jc w:val="both"/>
        <w:rPr>
          <w:b/>
          <w:bCs/>
          <w:sz w:val="28"/>
          <w:szCs w:val="28"/>
        </w:rPr>
      </w:pPr>
    </w:p>
    <w:p w14:paraId="131817A4" w14:textId="70141C24" w:rsidR="004527AF" w:rsidRDefault="004527AF" w:rsidP="007B054A">
      <w:pPr>
        <w:ind w:firstLine="709"/>
        <w:jc w:val="both"/>
        <w:rPr>
          <w:b/>
          <w:bCs/>
          <w:sz w:val="28"/>
          <w:szCs w:val="28"/>
        </w:rPr>
      </w:pPr>
      <w:r w:rsidRPr="004527AF">
        <w:rPr>
          <w:b/>
          <w:bCs/>
          <w:sz w:val="28"/>
          <w:szCs w:val="28"/>
        </w:rPr>
        <w:t>В школах могут запретить использовать мобильные телефоны – законопроект прошел первое чтение</w:t>
      </w:r>
    </w:p>
    <w:p w14:paraId="676110B0" w14:textId="16A06C25" w:rsidR="004527AF" w:rsidRPr="004527AF" w:rsidRDefault="004527AF" w:rsidP="007B054A">
      <w:pPr>
        <w:ind w:firstLine="709"/>
        <w:jc w:val="both"/>
        <w:rPr>
          <w:sz w:val="28"/>
          <w:szCs w:val="28"/>
        </w:rPr>
      </w:pPr>
      <w:r w:rsidRPr="004527AF">
        <w:rPr>
          <w:sz w:val="28"/>
          <w:szCs w:val="28"/>
        </w:rPr>
        <w:t>16 ноября</w:t>
      </w:r>
    </w:p>
    <w:p w14:paraId="718C6ED0" w14:textId="421845DC" w:rsidR="004527AF" w:rsidRPr="004527AF" w:rsidRDefault="004527AF" w:rsidP="007B054A">
      <w:pPr>
        <w:ind w:firstLine="709"/>
        <w:jc w:val="both"/>
        <w:rPr>
          <w:sz w:val="28"/>
          <w:szCs w:val="28"/>
        </w:rPr>
      </w:pPr>
      <w:r w:rsidRPr="004527AF">
        <w:rPr>
          <w:sz w:val="28"/>
          <w:szCs w:val="28"/>
        </w:rPr>
        <w:t>В первом чтении в Государственной Думе приняли законопроект о запрете использования мобильных телефонов в школах. Поправки планируют внести в Федеральный закон «Об образовании» в части совершенствования взаимодействия участников образовательного процесса.</w:t>
      </w:r>
    </w:p>
    <w:p w14:paraId="109AFE1F" w14:textId="63D8F7FB" w:rsidR="004527AF" w:rsidRPr="004527AF" w:rsidRDefault="004527AF" w:rsidP="007B054A">
      <w:pPr>
        <w:ind w:firstLine="709"/>
        <w:jc w:val="both"/>
        <w:rPr>
          <w:sz w:val="28"/>
          <w:szCs w:val="28"/>
        </w:rPr>
      </w:pPr>
      <w:hyperlink r:id="rId10" w:history="1">
        <w:r w:rsidRPr="004527AF">
          <w:rPr>
            <w:rStyle w:val="a4"/>
            <w:sz w:val="28"/>
            <w:szCs w:val="28"/>
          </w:rPr>
          <w:t>https://ug.ru/v-shkolah-mogut-zapretit-ispolzovat-mobilnye-telefony-zakonoproekt-proshel-pervoe-chtenie/</w:t>
        </w:r>
      </w:hyperlink>
    </w:p>
    <w:p w14:paraId="2348DE94" w14:textId="77777777" w:rsidR="004527AF" w:rsidRDefault="004527AF" w:rsidP="007B054A">
      <w:pPr>
        <w:ind w:firstLine="709"/>
        <w:jc w:val="both"/>
        <w:rPr>
          <w:b/>
          <w:bCs/>
          <w:sz w:val="28"/>
          <w:szCs w:val="28"/>
        </w:rPr>
      </w:pPr>
    </w:p>
    <w:p w14:paraId="3CB7F0E3" w14:textId="1E4FBBE8" w:rsidR="004527AF" w:rsidRDefault="004527AF" w:rsidP="007B054A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4527AF">
        <w:rPr>
          <w:b/>
          <w:bCs/>
          <w:sz w:val="28"/>
          <w:szCs w:val="28"/>
        </w:rPr>
        <w:t>Минпросвещения</w:t>
      </w:r>
      <w:proofErr w:type="spellEnd"/>
      <w:r w:rsidRPr="004527AF">
        <w:rPr>
          <w:b/>
          <w:bCs/>
          <w:sz w:val="28"/>
          <w:szCs w:val="28"/>
        </w:rPr>
        <w:t xml:space="preserve"> и Рособрнадзор подготовили проект расписания ОГЭ в 2024 году</w:t>
      </w:r>
    </w:p>
    <w:p w14:paraId="1631A9C9" w14:textId="5BAF18B7" w:rsidR="004527AF" w:rsidRPr="004527AF" w:rsidRDefault="004527AF" w:rsidP="007B054A">
      <w:pPr>
        <w:ind w:firstLine="709"/>
        <w:jc w:val="both"/>
        <w:rPr>
          <w:sz w:val="28"/>
          <w:szCs w:val="28"/>
        </w:rPr>
      </w:pPr>
      <w:r w:rsidRPr="004527AF">
        <w:rPr>
          <w:sz w:val="28"/>
          <w:szCs w:val="28"/>
        </w:rPr>
        <w:t>17 ноября</w:t>
      </w:r>
    </w:p>
    <w:p w14:paraId="1F94DBD4" w14:textId="5B9BCCC7" w:rsidR="004527AF" w:rsidRPr="004527AF" w:rsidRDefault="004527AF" w:rsidP="007B054A">
      <w:pPr>
        <w:ind w:firstLine="709"/>
        <w:jc w:val="both"/>
        <w:rPr>
          <w:sz w:val="28"/>
          <w:szCs w:val="28"/>
        </w:rPr>
      </w:pPr>
      <w:r w:rsidRPr="004527AF">
        <w:rPr>
          <w:sz w:val="28"/>
          <w:szCs w:val="28"/>
        </w:rPr>
        <w:t>Основной период проведения Основного государственного экзамена (ОГЭ) намечен на период с 24 мая по 14 июня. Экзамены по всем учебным предметам будут начинаться в 10:00 по местному времени.</w:t>
      </w:r>
    </w:p>
    <w:p w14:paraId="77A49F87" w14:textId="0974ED48" w:rsidR="004527AF" w:rsidRPr="004527AF" w:rsidRDefault="004527AF" w:rsidP="007B054A">
      <w:pPr>
        <w:ind w:firstLine="709"/>
        <w:jc w:val="both"/>
        <w:rPr>
          <w:sz w:val="28"/>
          <w:szCs w:val="28"/>
        </w:rPr>
      </w:pPr>
      <w:hyperlink r:id="rId11" w:history="1">
        <w:r w:rsidRPr="004527AF">
          <w:rPr>
            <w:rStyle w:val="a4"/>
            <w:sz w:val="28"/>
            <w:szCs w:val="28"/>
          </w:rPr>
          <w:t>https://ug.ru/minprosveshheniya-i-rosobrnadzor-podgotovili-proekt-raspisaniya-oge-v-2024-godu/</w:t>
        </w:r>
      </w:hyperlink>
    </w:p>
    <w:p w14:paraId="5661B430" w14:textId="77777777" w:rsidR="004527AF" w:rsidRDefault="004527AF" w:rsidP="007B054A">
      <w:pPr>
        <w:ind w:firstLine="709"/>
        <w:jc w:val="both"/>
        <w:rPr>
          <w:b/>
          <w:bCs/>
          <w:sz w:val="28"/>
          <w:szCs w:val="28"/>
        </w:rPr>
      </w:pPr>
    </w:p>
    <w:p w14:paraId="034767EA" w14:textId="77777777" w:rsidR="004527AF" w:rsidRDefault="004527AF" w:rsidP="007B054A">
      <w:pPr>
        <w:ind w:firstLine="709"/>
        <w:jc w:val="both"/>
        <w:rPr>
          <w:b/>
          <w:bCs/>
          <w:sz w:val="28"/>
          <w:szCs w:val="28"/>
        </w:rPr>
      </w:pPr>
    </w:p>
    <w:bookmarkEnd w:id="0"/>
    <w:p w14:paraId="1FB09EB7" w14:textId="77777777" w:rsidR="00654666" w:rsidRDefault="00654666" w:rsidP="00AD151D">
      <w:pPr>
        <w:ind w:firstLine="709"/>
        <w:jc w:val="both"/>
        <w:rPr>
          <w:b/>
          <w:bCs/>
          <w:sz w:val="28"/>
          <w:szCs w:val="28"/>
        </w:rPr>
      </w:pPr>
    </w:p>
    <w:bookmarkEnd w:id="1"/>
    <w:bookmarkEnd w:id="2"/>
    <w:bookmarkEnd w:id="3"/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2E71" w14:textId="77777777" w:rsidR="00D4793C" w:rsidRDefault="00D4793C" w:rsidP="00AA238A">
      <w:r>
        <w:separator/>
      </w:r>
    </w:p>
  </w:endnote>
  <w:endnote w:type="continuationSeparator" w:id="0">
    <w:p w14:paraId="7DEF55A3" w14:textId="77777777" w:rsidR="00D4793C" w:rsidRDefault="00D4793C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AEBC" w14:textId="77777777" w:rsidR="00D4793C" w:rsidRDefault="00D4793C" w:rsidP="00AA238A">
      <w:r>
        <w:separator/>
      </w:r>
    </w:p>
  </w:footnote>
  <w:footnote w:type="continuationSeparator" w:id="0">
    <w:p w14:paraId="5171E7C4" w14:textId="77777777" w:rsidR="00D4793C" w:rsidRDefault="00D4793C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1846"/>
    <w:rsid w:val="00013E75"/>
    <w:rsid w:val="00013ED3"/>
    <w:rsid w:val="00015AAD"/>
    <w:rsid w:val="000252A1"/>
    <w:rsid w:val="00030E47"/>
    <w:rsid w:val="00031E7B"/>
    <w:rsid w:val="00032991"/>
    <w:rsid w:val="00032B18"/>
    <w:rsid w:val="00033EF6"/>
    <w:rsid w:val="00037F7D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2AF"/>
    <w:rsid w:val="000C6325"/>
    <w:rsid w:val="000D0437"/>
    <w:rsid w:val="000D0B10"/>
    <w:rsid w:val="000D5F22"/>
    <w:rsid w:val="000D74C9"/>
    <w:rsid w:val="000E27F8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2E6E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2EA3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34F84"/>
    <w:rsid w:val="00441616"/>
    <w:rsid w:val="00442C89"/>
    <w:rsid w:val="00445682"/>
    <w:rsid w:val="004461DC"/>
    <w:rsid w:val="00447FD5"/>
    <w:rsid w:val="004527AF"/>
    <w:rsid w:val="00454DE9"/>
    <w:rsid w:val="0046210C"/>
    <w:rsid w:val="00462575"/>
    <w:rsid w:val="00464E44"/>
    <w:rsid w:val="00482C09"/>
    <w:rsid w:val="00492F8E"/>
    <w:rsid w:val="00495036"/>
    <w:rsid w:val="00497FBA"/>
    <w:rsid w:val="004A7EB8"/>
    <w:rsid w:val="004B1F0B"/>
    <w:rsid w:val="004B225E"/>
    <w:rsid w:val="004B5512"/>
    <w:rsid w:val="004B7B1F"/>
    <w:rsid w:val="004C0426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5033A0"/>
    <w:rsid w:val="00503A7E"/>
    <w:rsid w:val="005042F7"/>
    <w:rsid w:val="00504D5F"/>
    <w:rsid w:val="00505B17"/>
    <w:rsid w:val="00511BD9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5F3D9F"/>
    <w:rsid w:val="00600EAF"/>
    <w:rsid w:val="00603EB8"/>
    <w:rsid w:val="00607E88"/>
    <w:rsid w:val="006100C5"/>
    <w:rsid w:val="0061154A"/>
    <w:rsid w:val="00614145"/>
    <w:rsid w:val="00615FF3"/>
    <w:rsid w:val="0062072F"/>
    <w:rsid w:val="00621AF8"/>
    <w:rsid w:val="006268F6"/>
    <w:rsid w:val="0062711C"/>
    <w:rsid w:val="00631064"/>
    <w:rsid w:val="006378B4"/>
    <w:rsid w:val="0064343E"/>
    <w:rsid w:val="00645530"/>
    <w:rsid w:val="006503DD"/>
    <w:rsid w:val="00652742"/>
    <w:rsid w:val="00652F87"/>
    <w:rsid w:val="0065463E"/>
    <w:rsid w:val="00654666"/>
    <w:rsid w:val="006640CA"/>
    <w:rsid w:val="00664F15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C4C59"/>
    <w:rsid w:val="006C6293"/>
    <w:rsid w:val="006D0948"/>
    <w:rsid w:val="006D4158"/>
    <w:rsid w:val="006E4565"/>
    <w:rsid w:val="006F1EBB"/>
    <w:rsid w:val="006F259C"/>
    <w:rsid w:val="006F6F56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2D2"/>
    <w:rsid w:val="00760A02"/>
    <w:rsid w:val="00763C9D"/>
    <w:rsid w:val="00763ECB"/>
    <w:rsid w:val="00773BE9"/>
    <w:rsid w:val="00782061"/>
    <w:rsid w:val="0078346E"/>
    <w:rsid w:val="00784657"/>
    <w:rsid w:val="0078672E"/>
    <w:rsid w:val="00786F1A"/>
    <w:rsid w:val="00797662"/>
    <w:rsid w:val="00797D59"/>
    <w:rsid w:val="007A11C8"/>
    <w:rsid w:val="007A1DA9"/>
    <w:rsid w:val="007A2C21"/>
    <w:rsid w:val="007A5D4E"/>
    <w:rsid w:val="007A69B7"/>
    <w:rsid w:val="007A7AE2"/>
    <w:rsid w:val="007B054A"/>
    <w:rsid w:val="007B3FA5"/>
    <w:rsid w:val="007B49D0"/>
    <w:rsid w:val="007B57BF"/>
    <w:rsid w:val="007B60F8"/>
    <w:rsid w:val="007C081E"/>
    <w:rsid w:val="007C42A7"/>
    <w:rsid w:val="007C65E6"/>
    <w:rsid w:val="007C7FEE"/>
    <w:rsid w:val="007D1FD6"/>
    <w:rsid w:val="007D4621"/>
    <w:rsid w:val="007D7F58"/>
    <w:rsid w:val="007F11A8"/>
    <w:rsid w:val="008024DD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2ED4"/>
    <w:rsid w:val="008F73CD"/>
    <w:rsid w:val="008F75B3"/>
    <w:rsid w:val="009000F9"/>
    <w:rsid w:val="009010BD"/>
    <w:rsid w:val="009060CC"/>
    <w:rsid w:val="0091222D"/>
    <w:rsid w:val="009138B3"/>
    <w:rsid w:val="00914568"/>
    <w:rsid w:val="0091475F"/>
    <w:rsid w:val="00920CA4"/>
    <w:rsid w:val="00921312"/>
    <w:rsid w:val="00921474"/>
    <w:rsid w:val="00924643"/>
    <w:rsid w:val="009275FF"/>
    <w:rsid w:val="0093228B"/>
    <w:rsid w:val="00932AE3"/>
    <w:rsid w:val="0093321D"/>
    <w:rsid w:val="00934C69"/>
    <w:rsid w:val="00940704"/>
    <w:rsid w:val="00940937"/>
    <w:rsid w:val="00944E28"/>
    <w:rsid w:val="00946BFA"/>
    <w:rsid w:val="0095076C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2D86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2CE2"/>
    <w:rsid w:val="00A059DC"/>
    <w:rsid w:val="00A12992"/>
    <w:rsid w:val="00A1580E"/>
    <w:rsid w:val="00A165D2"/>
    <w:rsid w:val="00A17889"/>
    <w:rsid w:val="00A20291"/>
    <w:rsid w:val="00A323CC"/>
    <w:rsid w:val="00A32BB3"/>
    <w:rsid w:val="00A3345E"/>
    <w:rsid w:val="00A345E5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92FA3"/>
    <w:rsid w:val="00AA238A"/>
    <w:rsid w:val="00AA6520"/>
    <w:rsid w:val="00AA6588"/>
    <w:rsid w:val="00AB0595"/>
    <w:rsid w:val="00AB19A4"/>
    <w:rsid w:val="00AB5004"/>
    <w:rsid w:val="00AB66FF"/>
    <w:rsid w:val="00AD151D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C7C7D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5B1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4793C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2663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093B"/>
    <w:rsid w:val="00E010F4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C58D5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1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87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chas-regionalnoj-literatury-mogut-vvesti-v-uchebnyj-plan-shkolnik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minprosveshheniya-i-rosobrnadzor-podgotovili-proekt-raspisaniya-oge-v-2024-god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g.ru/v-shkolah-mogut-zapretit-ispolzovat-mobilnye-telefony-zakonoproekt-proshel-pervoe-cht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rosobrnadzor-nuzhno-opredelit-chetkuyu-ramku-funkczionala-pedago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427</cp:revision>
  <dcterms:created xsi:type="dcterms:W3CDTF">2019-03-14T10:15:00Z</dcterms:created>
  <dcterms:modified xsi:type="dcterms:W3CDTF">2023-11-20T10:47:00Z</dcterms:modified>
</cp:coreProperties>
</file>