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A3C4" w14:textId="3C15F1CF" w:rsidR="003337D1" w:rsidRPr="008B44E7" w:rsidRDefault="00A2268A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Обязанности и права педагогических работников в области охраны труда</w:t>
      </w:r>
    </w:p>
    <w:p w14:paraId="2BC949FB" w14:textId="77777777" w:rsidR="003337D1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717E398" w14:textId="2F358115" w:rsidR="006A51F0" w:rsidRDefault="00A2268A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Обязанности и права работников в области охраны труда регламентируются статьями 215 и 216 Трудового кодекса Российской Федерации.</w:t>
      </w:r>
    </w:p>
    <w:p w14:paraId="18B2AD05" w14:textId="59DCD570" w:rsidR="00A2268A" w:rsidRPr="00992E9A" w:rsidRDefault="00121DE0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92E9A">
        <w:rPr>
          <w:rFonts w:ascii="Times New Roman" w:hAnsi="Times New Roman" w:cs="Times New Roman"/>
          <w:i/>
          <w:iCs/>
          <w:sz w:val="26"/>
          <w:szCs w:val="26"/>
        </w:rPr>
        <w:t>Педагогические работники во время своей трудовой деятельности обязаны</w:t>
      </w:r>
      <w:r w:rsidR="007E7E1F" w:rsidRPr="00992E9A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992E9A">
        <w:rPr>
          <w:rFonts w:ascii="Times New Roman" w:hAnsi="Times New Roman" w:cs="Times New Roman"/>
          <w:i/>
          <w:iCs/>
          <w:sz w:val="26"/>
          <w:szCs w:val="26"/>
        </w:rPr>
        <w:t xml:space="preserve"> в частности:</w:t>
      </w:r>
    </w:p>
    <w:p w14:paraId="14A4C188" w14:textId="68882A41" w:rsidR="00121DE0" w:rsidRPr="00121DE0" w:rsidRDefault="00121DE0" w:rsidP="0012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21DE0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121DE0">
        <w:rPr>
          <w:rFonts w:ascii="Times New Roman" w:hAnsi="Times New Roman" w:cs="Times New Roman"/>
          <w:sz w:val="26"/>
          <w:szCs w:val="26"/>
        </w:rPr>
        <w:t>осударственные нормативные требования охраны труда и национальные стандарты безопасности труда;</w:t>
      </w:r>
    </w:p>
    <w:p w14:paraId="2EA687F4" w14:textId="41966E6E" w:rsidR="00121DE0" w:rsidRPr="00121DE0" w:rsidRDefault="00121DE0" w:rsidP="0012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21DE0">
        <w:rPr>
          <w:rFonts w:ascii="Times New Roman" w:hAnsi="Times New Roman" w:cs="Times New Roman"/>
          <w:sz w:val="26"/>
          <w:szCs w:val="26"/>
        </w:rPr>
        <w:t>правильно использовать оборудование, инструменты, сырье и материалы,</w:t>
      </w:r>
      <w:r w:rsidR="00992E9A">
        <w:rPr>
          <w:rFonts w:ascii="Times New Roman" w:hAnsi="Times New Roman" w:cs="Times New Roman"/>
          <w:sz w:val="26"/>
          <w:szCs w:val="26"/>
        </w:rPr>
        <w:t xml:space="preserve"> </w:t>
      </w:r>
      <w:r w:rsidRPr="00121DE0">
        <w:rPr>
          <w:rFonts w:ascii="Times New Roman" w:hAnsi="Times New Roman" w:cs="Times New Roman"/>
          <w:sz w:val="26"/>
          <w:szCs w:val="26"/>
        </w:rPr>
        <w:t>использовать и правильно применять средства индивидуальной и коллективной защиты;</w:t>
      </w:r>
    </w:p>
    <w:p w14:paraId="45BA740E" w14:textId="28B7F538" w:rsidR="00121DE0" w:rsidRPr="00121DE0" w:rsidRDefault="00121DE0" w:rsidP="0012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21DE0">
        <w:rPr>
          <w:rFonts w:ascii="Times New Roman" w:hAnsi="Times New Roman" w:cs="Times New Roman"/>
          <w:sz w:val="26"/>
          <w:szCs w:val="26"/>
        </w:rPr>
        <w:t>проходить обучение по охране труда, в том числе обучение по оказанию первой помощи пострадавшим на производстве, инструктаж по охране труда и проверку знания требований охраны труда;</w:t>
      </w:r>
    </w:p>
    <w:p w14:paraId="7FCA9182" w14:textId="5C01CF18" w:rsidR="00B64644" w:rsidRDefault="00B64644" w:rsidP="00B646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21DE0">
        <w:rPr>
          <w:rFonts w:ascii="Times New Roman" w:hAnsi="Times New Roman" w:cs="Times New Roman"/>
          <w:sz w:val="26"/>
          <w:szCs w:val="26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и обязательные психиатрические освидетельствования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5476614" w14:textId="50D30117" w:rsidR="00B64644" w:rsidRPr="00121DE0" w:rsidRDefault="00B64644" w:rsidP="00B646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121DE0">
        <w:rPr>
          <w:rFonts w:ascii="Times New Roman" w:hAnsi="Times New Roman" w:cs="Times New Roman"/>
          <w:sz w:val="26"/>
          <w:szCs w:val="26"/>
        </w:rPr>
        <w:t xml:space="preserve">немедленно извещать </w:t>
      </w:r>
      <w:r w:rsidR="00C604DD" w:rsidRPr="00C604DD">
        <w:rPr>
          <w:rFonts w:ascii="Times New Roman" w:hAnsi="Times New Roman" w:cs="Times New Roman"/>
          <w:sz w:val="26"/>
          <w:szCs w:val="26"/>
        </w:rPr>
        <w:t>своего непосредственного или вышестоящего руководителя</w:t>
      </w:r>
      <w:r w:rsidR="00C604DD">
        <w:rPr>
          <w:rFonts w:ascii="Times New Roman" w:hAnsi="Times New Roman" w:cs="Times New Roman"/>
          <w:sz w:val="26"/>
          <w:szCs w:val="26"/>
        </w:rPr>
        <w:t xml:space="preserve"> </w:t>
      </w:r>
      <w:r w:rsidRPr="00121DE0">
        <w:rPr>
          <w:rFonts w:ascii="Times New Roman" w:hAnsi="Times New Roman" w:cs="Times New Roman"/>
          <w:sz w:val="26"/>
          <w:szCs w:val="26"/>
        </w:rPr>
        <w:t>о любой известной ему ситуации, угрожающей жизни и здоровью людей,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отравления;</w:t>
      </w:r>
    </w:p>
    <w:p w14:paraId="1D0323D1" w14:textId="1DB8F256" w:rsidR="00121DE0" w:rsidRPr="00121DE0" w:rsidRDefault="00B64644" w:rsidP="0012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121DE0" w:rsidRPr="00121DE0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="00992E9A">
        <w:rPr>
          <w:rFonts w:ascii="Times New Roman" w:hAnsi="Times New Roman" w:cs="Times New Roman"/>
          <w:sz w:val="26"/>
          <w:szCs w:val="26"/>
        </w:rPr>
        <w:t>ставить</w:t>
      </w:r>
      <w:r w:rsidR="00121DE0" w:rsidRPr="00121DE0">
        <w:rPr>
          <w:rFonts w:ascii="Times New Roman" w:hAnsi="Times New Roman" w:cs="Times New Roman"/>
          <w:sz w:val="26"/>
          <w:szCs w:val="26"/>
        </w:rPr>
        <w:t xml:space="preserve"> в известность своего непосредственного руководителя </w:t>
      </w:r>
      <w:r w:rsidRPr="00121DE0">
        <w:rPr>
          <w:rFonts w:ascii="Times New Roman" w:hAnsi="Times New Roman" w:cs="Times New Roman"/>
          <w:sz w:val="26"/>
          <w:szCs w:val="26"/>
        </w:rPr>
        <w:t>о выявленных неисправностях</w:t>
      </w:r>
      <w:r w:rsidR="00121DE0" w:rsidRPr="00121DE0">
        <w:rPr>
          <w:rFonts w:ascii="Times New Roman" w:hAnsi="Times New Roman" w:cs="Times New Roman"/>
          <w:sz w:val="26"/>
          <w:szCs w:val="26"/>
        </w:rPr>
        <w:t xml:space="preserve"> </w:t>
      </w:r>
      <w:r w:rsidR="007E7E1F">
        <w:rPr>
          <w:rFonts w:ascii="Times New Roman" w:hAnsi="Times New Roman" w:cs="Times New Roman"/>
          <w:sz w:val="26"/>
          <w:szCs w:val="26"/>
        </w:rPr>
        <w:t>используемого</w:t>
      </w:r>
      <w:r w:rsidR="00121DE0" w:rsidRPr="00121DE0">
        <w:rPr>
          <w:rFonts w:ascii="Times New Roman" w:hAnsi="Times New Roman" w:cs="Times New Roman"/>
          <w:sz w:val="26"/>
          <w:szCs w:val="26"/>
        </w:rPr>
        <w:t xml:space="preserve"> оборудования и </w:t>
      </w:r>
      <w:r w:rsidR="00992E9A">
        <w:rPr>
          <w:rFonts w:ascii="Times New Roman" w:hAnsi="Times New Roman" w:cs="Times New Roman"/>
          <w:sz w:val="26"/>
          <w:szCs w:val="26"/>
        </w:rPr>
        <w:t xml:space="preserve">приостанавливать </w:t>
      </w:r>
      <w:r w:rsidR="00121DE0" w:rsidRPr="00121DE0">
        <w:rPr>
          <w:rFonts w:ascii="Times New Roman" w:hAnsi="Times New Roman" w:cs="Times New Roman"/>
          <w:sz w:val="26"/>
          <w:szCs w:val="26"/>
        </w:rPr>
        <w:t>работу до их устранения</w:t>
      </w:r>
      <w:r w:rsidR="007E7E1F">
        <w:rPr>
          <w:rFonts w:ascii="Times New Roman" w:hAnsi="Times New Roman" w:cs="Times New Roman"/>
          <w:sz w:val="26"/>
          <w:szCs w:val="26"/>
        </w:rPr>
        <w:t>.</w:t>
      </w:r>
    </w:p>
    <w:p w14:paraId="4E719208" w14:textId="015FF8EA" w:rsidR="00A2268A" w:rsidRPr="00992E9A" w:rsidRDefault="007E7E1F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92E9A">
        <w:rPr>
          <w:rFonts w:ascii="Times New Roman" w:hAnsi="Times New Roman" w:cs="Times New Roman"/>
          <w:i/>
          <w:iCs/>
          <w:sz w:val="26"/>
          <w:szCs w:val="26"/>
        </w:rPr>
        <w:t>Педагогические работники во время своей трудовой деятельности имеют право, в частности, на:</w:t>
      </w:r>
    </w:p>
    <w:p w14:paraId="139991AA" w14:textId="720333CD"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рабочее место, соответствующее требованиям охраны труда;</w:t>
      </w:r>
    </w:p>
    <w:p w14:paraId="0575F1FE" w14:textId="61AE5FF9"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обязательное социальное страхование от несчастных случаев на производстве и профессиональных заболеваний;</w:t>
      </w:r>
    </w:p>
    <w:p w14:paraId="18D14F7A" w14:textId="0D01D96D"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получение достоверной информации об условиях и охране труда на рабочем месте, о существующих профессиональных рисках и их уровнях, а также о мерах по защите от воздействия вредных и (или) опасных производственных факторов;</w:t>
      </w:r>
    </w:p>
    <w:p w14:paraId="30E2C99F" w14:textId="5CC715A2"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опасности;</w:t>
      </w:r>
    </w:p>
    <w:p w14:paraId="075DAB7D" w14:textId="3F512D44"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обеспечение за счет средств работодателя средствами коллективной и индивидуальной защиты и смывающими средствами;</w:t>
      </w:r>
    </w:p>
    <w:p w14:paraId="2F887BE8" w14:textId="13B876C7"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обучение по охране труда за счет средств работодателя;</w:t>
      </w:r>
    </w:p>
    <w:p w14:paraId="62264558" w14:textId="4EAC4B1C" w:rsidR="007E7E1F" w:rsidRPr="007E7E1F" w:rsidRDefault="007E7E1F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E7E1F">
        <w:rPr>
          <w:rFonts w:ascii="Times New Roman" w:hAnsi="Times New Roman" w:cs="Times New Roman"/>
          <w:sz w:val="26"/>
          <w:szCs w:val="26"/>
        </w:rPr>
        <w:t>гарантии и компенсации в связи с работой с вредными и (или) опасными условиями труда;</w:t>
      </w:r>
    </w:p>
    <w:p w14:paraId="5A654AAF" w14:textId="254F8FEB" w:rsidR="007E7E1F" w:rsidRPr="007E7E1F" w:rsidRDefault="00992E9A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E7E1F" w:rsidRPr="007E7E1F">
        <w:rPr>
          <w:rFonts w:ascii="Times New Roman" w:hAnsi="Times New Roman" w:cs="Times New Roman"/>
          <w:sz w:val="26"/>
          <w:szCs w:val="26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или профессионального заболевания;</w:t>
      </w:r>
    </w:p>
    <w:p w14:paraId="7AEF0E36" w14:textId="54F655FD" w:rsidR="007E7E1F" w:rsidRPr="007E7E1F" w:rsidRDefault="00992E9A" w:rsidP="007E7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E7E1F" w:rsidRPr="007E7E1F">
        <w:rPr>
          <w:rFonts w:ascii="Times New Roman" w:hAnsi="Times New Roman" w:cs="Times New Roman"/>
          <w:sz w:val="26"/>
          <w:szCs w:val="26"/>
        </w:rPr>
        <w:t>внеочередной медицинский осмотр в соответствии с нормативными правовыми актами и (или) медицинскими рекомендациями с сохранением за ним места работы (должности) и среднего заработка на время прохождения указанного медицинского осмотра.</w:t>
      </w:r>
    </w:p>
    <w:p w14:paraId="7699C352" w14:textId="77777777" w:rsidR="00992E9A" w:rsidRDefault="00992E9A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7AA7B2D" w14:textId="77777777" w:rsidR="00E92466" w:rsidRDefault="00E9246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3B30FFD" w14:textId="77777777" w:rsidR="00992E9A" w:rsidRDefault="00992E9A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820E831" w14:textId="03E718E7" w:rsidR="003337D1" w:rsidRPr="008B44E7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37D1" w:rsidRPr="008B44E7" w:rsidSect="00992E9A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11DA1"/>
    <w:rsid w:val="00037167"/>
    <w:rsid w:val="0005731B"/>
    <w:rsid w:val="00077DBD"/>
    <w:rsid w:val="0008713C"/>
    <w:rsid w:val="000B35CA"/>
    <w:rsid w:val="000F2A02"/>
    <w:rsid w:val="00103857"/>
    <w:rsid w:val="00113D0F"/>
    <w:rsid w:val="00120B65"/>
    <w:rsid w:val="00121DE0"/>
    <w:rsid w:val="00124047"/>
    <w:rsid w:val="001A07F9"/>
    <w:rsid w:val="001A75FD"/>
    <w:rsid w:val="001C2B06"/>
    <w:rsid w:val="001C2EE0"/>
    <w:rsid w:val="001D7E89"/>
    <w:rsid w:val="001F630C"/>
    <w:rsid w:val="002046EE"/>
    <w:rsid w:val="0025156A"/>
    <w:rsid w:val="00256BB4"/>
    <w:rsid w:val="0028257A"/>
    <w:rsid w:val="002A060E"/>
    <w:rsid w:val="002A334B"/>
    <w:rsid w:val="002D3FC6"/>
    <w:rsid w:val="002D50DE"/>
    <w:rsid w:val="00332866"/>
    <w:rsid w:val="003337D1"/>
    <w:rsid w:val="00356220"/>
    <w:rsid w:val="00357C53"/>
    <w:rsid w:val="003A73B6"/>
    <w:rsid w:val="003C6982"/>
    <w:rsid w:val="003D749C"/>
    <w:rsid w:val="0041113A"/>
    <w:rsid w:val="004678F3"/>
    <w:rsid w:val="00472C10"/>
    <w:rsid w:val="00481077"/>
    <w:rsid w:val="00495BB7"/>
    <w:rsid w:val="004C4EEE"/>
    <w:rsid w:val="004C6E05"/>
    <w:rsid w:val="004D2A84"/>
    <w:rsid w:val="004F159F"/>
    <w:rsid w:val="005A2FDC"/>
    <w:rsid w:val="005B7E54"/>
    <w:rsid w:val="005F2553"/>
    <w:rsid w:val="005F392A"/>
    <w:rsid w:val="00604282"/>
    <w:rsid w:val="00610347"/>
    <w:rsid w:val="00622125"/>
    <w:rsid w:val="00656A77"/>
    <w:rsid w:val="00663555"/>
    <w:rsid w:val="006A51F0"/>
    <w:rsid w:val="006A7141"/>
    <w:rsid w:val="006E1E9D"/>
    <w:rsid w:val="007016EB"/>
    <w:rsid w:val="0071050B"/>
    <w:rsid w:val="00714B53"/>
    <w:rsid w:val="007200C8"/>
    <w:rsid w:val="00732EDB"/>
    <w:rsid w:val="00781D93"/>
    <w:rsid w:val="007A17D7"/>
    <w:rsid w:val="007B4539"/>
    <w:rsid w:val="007B7F90"/>
    <w:rsid w:val="007E7E1F"/>
    <w:rsid w:val="00800FF1"/>
    <w:rsid w:val="008029D0"/>
    <w:rsid w:val="00843726"/>
    <w:rsid w:val="0084396C"/>
    <w:rsid w:val="00886F38"/>
    <w:rsid w:val="008B44E7"/>
    <w:rsid w:val="008C565F"/>
    <w:rsid w:val="008D5BB4"/>
    <w:rsid w:val="0091285D"/>
    <w:rsid w:val="00925A27"/>
    <w:rsid w:val="00926780"/>
    <w:rsid w:val="00931B71"/>
    <w:rsid w:val="00954153"/>
    <w:rsid w:val="009631CF"/>
    <w:rsid w:val="0096749A"/>
    <w:rsid w:val="009750EA"/>
    <w:rsid w:val="00982D42"/>
    <w:rsid w:val="00992E9A"/>
    <w:rsid w:val="009D3CDE"/>
    <w:rsid w:val="009D72F3"/>
    <w:rsid w:val="009E654A"/>
    <w:rsid w:val="009F4CAA"/>
    <w:rsid w:val="00A225B6"/>
    <w:rsid w:val="00A2268A"/>
    <w:rsid w:val="00A361F6"/>
    <w:rsid w:val="00A428CA"/>
    <w:rsid w:val="00A912FB"/>
    <w:rsid w:val="00AC1105"/>
    <w:rsid w:val="00AF0624"/>
    <w:rsid w:val="00B64644"/>
    <w:rsid w:val="00BD5205"/>
    <w:rsid w:val="00BE1952"/>
    <w:rsid w:val="00BF21F4"/>
    <w:rsid w:val="00C056FD"/>
    <w:rsid w:val="00C2618E"/>
    <w:rsid w:val="00C33807"/>
    <w:rsid w:val="00C47077"/>
    <w:rsid w:val="00C52186"/>
    <w:rsid w:val="00C604DD"/>
    <w:rsid w:val="00CC0641"/>
    <w:rsid w:val="00CD213A"/>
    <w:rsid w:val="00D02986"/>
    <w:rsid w:val="00D112FF"/>
    <w:rsid w:val="00D365FB"/>
    <w:rsid w:val="00D525FF"/>
    <w:rsid w:val="00D62A6E"/>
    <w:rsid w:val="00D71134"/>
    <w:rsid w:val="00DD06B3"/>
    <w:rsid w:val="00E073D5"/>
    <w:rsid w:val="00E321E4"/>
    <w:rsid w:val="00E92466"/>
    <w:rsid w:val="00EA4884"/>
    <w:rsid w:val="00EB45C4"/>
    <w:rsid w:val="00EC4786"/>
    <w:rsid w:val="00ED797F"/>
    <w:rsid w:val="00F05289"/>
    <w:rsid w:val="00F543BB"/>
    <w:rsid w:val="00F7751C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5</cp:revision>
  <dcterms:created xsi:type="dcterms:W3CDTF">2024-01-09T09:11:00Z</dcterms:created>
  <dcterms:modified xsi:type="dcterms:W3CDTF">2024-01-09T09:44:00Z</dcterms:modified>
</cp:coreProperties>
</file>